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07BA" w:rsidRDefault="00B107BA" w:rsidP="00B107BA">
      <w:pPr>
        <w:rPr>
          <w:b/>
          <w:sz w:val="32"/>
          <w:szCs w:val="32"/>
        </w:rPr>
      </w:pPr>
      <w:r w:rsidRPr="005645BA">
        <w:rPr>
          <w:b/>
          <w:sz w:val="32"/>
          <w:szCs w:val="32"/>
        </w:rPr>
        <w:t>TEMA 30</w:t>
      </w:r>
    </w:p>
    <w:p w:rsidR="00B107BA" w:rsidRPr="005645BA" w:rsidRDefault="00E4551A" w:rsidP="00B107BA">
      <w:pPr>
        <w:rPr>
          <w:b/>
          <w:sz w:val="32"/>
          <w:szCs w:val="32"/>
        </w:rPr>
      </w:pPr>
      <w:r>
        <w:rPr>
          <w:b/>
          <w:noProof/>
          <w:sz w:val="32"/>
          <w:szCs w:val="32"/>
        </w:rPr>
        <w:pict>
          <v:rect id="_x0000_i1028" alt="" style="width:523pt;height:.05pt;mso-width-percent:0;mso-height-percent:0;mso-width-percent:0;mso-height-percent:0" o:hralign="center" o:hrstd="t" o:hr="t" fillcolor="#a0a0a0" stroked="f"/>
        </w:pict>
      </w:r>
    </w:p>
    <w:p w:rsidR="00B107BA" w:rsidRDefault="00B107BA" w:rsidP="00B107BA">
      <w:pPr>
        <w:rPr>
          <w:b/>
        </w:rPr>
      </w:pPr>
    </w:p>
    <w:p w:rsidR="00B107BA" w:rsidRPr="0046718F" w:rsidRDefault="00E4551A" w:rsidP="00B107BA">
      <w:pPr>
        <w:rPr>
          <w:b/>
          <w:lang w:val="es-ES"/>
        </w:rPr>
      </w:pPr>
      <w:hyperlink w:anchor="_1._USO_Y" w:history="1">
        <w:r w:rsidR="00B107BA" w:rsidRPr="0046718F">
          <w:rPr>
            <w:rStyle w:val="Hipervnculo"/>
            <w:b/>
            <w:lang w:val="es-ES"/>
          </w:rPr>
          <w:t>1. USO Y EXPLOTACIÓN DE BIENES Y DERECHOS PÚBLICOS. UTILIZACIÓN DE BIENES Y DERECHOS DESTINADOS A USO GENERAL Y PÚBLICO</w:t>
        </w:r>
      </w:hyperlink>
    </w:p>
    <w:p w:rsidR="00B107BA" w:rsidRPr="00B107BA" w:rsidRDefault="00B107BA" w:rsidP="00B107BA">
      <w:pPr>
        <w:pStyle w:val="Ttulo1"/>
        <w:rPr>
          <w:b w:val="0"/>
          <w:sz w:val="24"/>
          <w:szCs w:val="24"/>
          <w:lang w:val="es-ES"/>
        </w:rPr>
      </w:pPr>
    </w:p>
    <w:p w:rsidR="00B107BA" w:rsidRPr="00B107BA" w:rsidRDefault="00E4551A" w:rsidP="00B107BA">
      <w:pPr>
        <w:pStyle w:val="Ttulo1"/>
        <w:rPr>
          <w:b w:val="0"/>
          <w:sz w:val="24"/>
          <w:szCs w:val="24"/>
          <w:lang w:val="es-ES"/>
        </w:rPr>
      </w:pPr>
      <w:hyperlink w:anchor="_Tipos_de_uso" w:history="1">
        <w:r w:rsidR="00B107BA" w:rsidRPr="00B107BA">
          <w:rPr>
            <w:rStyle w:val="Hipervnculo"/>
            <w:sz w:val="24"/>
            <w:szCs w:val="24"/>
            <w:lang w:val="es-ES"/>
          </w:rPr>
          <w:t xml:space="preserve">Tipos de uso de los bienes </w:t>
        </w:r>
        <w:proofErr w:type="spellStart"/>
        <w:r w:rsidR="00B107BA" w:rsidRPr="00B107BA">
          <w:rPr>
            <w:rStyle w:val="Hipervnculo"/>
            <w:sz w:val="24"/>
            <w:szCs w:val="24"/>
            <w:lang w:val="es-ES"/>
          </w:rPr>
          <w:t>demaniales</w:t>
        </w:r>
        <w:proofErr w:type="spellEnd"/>
      </w:hyperlink>
    </w:p>
    <w:p w:rsidR="00B107BA" w:rsidRPr="000A330B" w:rsidRDefault="00E4551A" w:rsidP="00B107BA">
      <w:pPr>
        <w:rPr>
          <w:lang w:val="es-ES"/>
        </w:rPr>
      </w:pPr>
      <w:hyperlink w:anchor="_a)_Uso_común:" w:history="1">
        <w:r w:rsidR="00B107BA" w:rsidRPr="000A330B">
          <w:rPr>
            <w:rStyle w:val="Hipervnculo"/>
            <w:lang w:val="es-ES"/>
          </w:rPr>
          <w:t>a) Uso común</w:t>
        </w:r>
      </w:hyperlink>
      <w:r w:rsidR="00B107BA" w:rsidRPr="000A330B">
        <w:rPr>
          <w:lang w:val="es-ES"/>
        </w:rPr>
        <w:t xml:space="preserve"> </w:t>
      </w:r>
    </w:p>
    <w:p w:rsidR="00B107BA" w:rsidRPr="000A330B" w:rsidRDefault="00E4551A" w:rsidP="00B107BA">
      <w:pPr>
        <w:rPr>
          <w:lang w:val="es-ES"/>
        </w:rPr>
      </w:pPr>
      <w:hyperlink w:anchor="_b)_Uso_que" w:history="1">
        <w:r w:rsidR="00B107BA" w:rsidRPr="000A330B">
          <w:rPr>
            <w:rStyle w:val="Hipervnculo"/>
            <w:lang w:val="es-ES"/>
          </w:rPr>
          <w:t>b) Uso que implica un aprovechamiento especial del dominio público</w:t>
        </w:r>
      </w:hyperlink>
    </w:p>
    <w:p w:rsidR="00B107BA" w:rsidRPr="002618FE" w:rsidRDefault="00E4551A" w:rsidP="00B107BA">
      <w:pPr>
        <w:rPr>
          <w:lang w:val="es-ES"/>
        </w:rPr>
      </w:pPr>
      <w:hyperlink w:anchor="_c)_Uso_privativo:" w:history="1">
        <w:r w:rsidR="00B107BA" w:rsidRPr="002618FE">
          <w:rPr>
            <w:rStyle w:val="Hipervnculo"/>
            <w:lang w:val="es-ES"/>
          </w:rPr>
          <w:t>c) Uso privativo</w:t>
        </w:r>
      </w:hyperlink>
    </w:p>
    <w:p w:rsidR="00B107BA" w:rsidRPr="002618FE" w:rsidRDefault="00E4551A" w:rsidP="00B107BA">
      <w:pPr>
        <w:rPr>
          <w:lang w:val="es-ES"/>
        </w:rPr>
      </w:pPr>
      <w:hyperlink w:anchor="_d)_Reservas_demaniales:" w:history="1">
        <w:r w:rsidR="00B107BA" w:rsidRPr="002618FE">
          <w:rPr>
            <w:rStyle w:val="Hipervnculo"/>
            <w:lang w:val="es-ES"/>
          </w:rPr>
          <w:t xml:space="preserve">d) Reservas </w:t>
        </w:r>
        <w:proofErr w:type="spellStart"/>
        <w:r w:rsidR="00B107BA" w:rsidRPr="002618FE">
          <w:rPr>
            <w:rStyle w:val="Hipervnculo"/>
            <w:lang w:val="es-ES"/>
          </w:rPr>
          <w:t>demaniales</w:t>
        </w:r>
        <w:proofErr w:type="spellEnd"/>
      </w:hyperlink>
    </w:p>
    <w:p w:rsidR="00B107BA" w:rsidRPr="000A330B" w:rsidRDefault="00E4551A" w:rsidP="00B107BA">
      <w:pPr>
        <w:rPr>
          <w:lang w:val="es-ES"/>
        </w:rPr>
      </w:pPr>
      <w:hyperlink w:anchor="_e)_Ocupación_de" w:history="1">
        <w:r w:rsidR="00B107BA" w:rsidRPr="000A330B">
          <w:rPr>
            <w:rStyle w:val="Hipervnculo"/>
            <w:lang w:val="es-ES"/>
          </w:rPr>
          <w:t>e) Ocupación de espacios en edificios administrativos</w:t>
        </w:r>
      </w:hyperlink>
    </w:p>
    <w:p w:rsidR="00B107BA" w:rsidRPr="000A330B" w:rsidRDefault="00B107BA" w:rsidP="00B107BA">
      <w:pPr>
        <w:rPr>
          <w:lang w:val="es-ES"/>
        </w:rPr>
      </w:pPr>
    </w:p>
    <w:p w:rsidR="00B107BA" w:rsidRDefault="00E4551A" w:rsidP="00B107BA">
      <w:pPr>
        <w:rPr>
          <w:b/>
          <w:lang w:val="es-ES"/>
        </w:rPr>
      </w:pPr>
      <w:hyperlink w:anchor="_2._AUTORIZACIONES_Y" w:history="1">
        <w:r w:rsidR="00B107BA" w:rsidRPr="00D96FAD">
          <w:rPr>
            <w:rStyle w:val="Hipervnculo"/>
            <w:b/>
            <w:lang w:val="es-ES"/>
          </w:rPr>
          <w:t>2. AUTORIZACIONES Y CONCESIONES DEMANIALES</w:t>
        </w:r>
      </w:hyperlink>
    </w:p>
    <w:p w:rsidR="00B107BA" w:rsidRPr="00A97960" w:rsidRDefault="00E4551A" w:rsidP="00B107BA">
      <w:pPr>
        <w:rPr>
          <w:lang w:val="es-ES"/>
        </w:rPr>
      </w:pPr>
      <w:hyperlink w:anchor="_Autorizaciones" w:history="1">
        <w:r w:rsidR="00B107BA" w:rsidRPr="00A97960">
          <w:rPr>
            <w:rStyle w:val="Hipervnculo"/>
            <w:lang w:val="es-ES"/>
          </w:rPr>
          <w:t>Autorizaciones</w:t>
        </w:r>
      </w:hyperlink>
    </w:p>
    <w:p w:rsidR="00B107BA" w:rsidRDefault="00E4551A" w:rsidP="00B107BA">
      <w:pPr>
        <w:rPr>
          <w:rStyle w:val="Hipervnculo"/>
          <w:lang w:val="es-ES"/>
        </w:rPr>
      </w:pPr>
      <w:hyperlink w:anchor="_Concesiones_demaniales" w:history="1">
        <w:r w:rsidR="00B107BA" w:rsidRPr="00A97960">
          <w:rPr>
            <w:rStyle w:val="Hipervnculo"/>
            <w:lang w:val="es-ES"/>
          </w:rPr>
          <w:t xml:space="preserve">Concesiones </w:t>
        </w:r>
        <w:proofErr w:type="spellStart"/>
        <w:r w:rsidR="00B107BA" w:rsidRPr="00A97960">
          <w:rPr>
            <w:rStyle w:val="Hipervnculo"/>
            <w:lang w:val="es-ES"/>
          </w:rPr>
          <w:t>demaniales</w:t>
        </w:r>
        <w:proofErr w:type="spellEnd"/>
      </w:hyperlink>
    </w:p>
    <w:p w:rsidR="00B107BA" w:rsidRPr="001668DE" w:rsidRDefault="00B107BA" w:rsidP="00B107BA">
      <w:pPr>
        <w:rPr>
          <w:sz w:val="20"/>
          <w:szCs w:val="20"/>
          <w:lang w:val="es-ES"/>
        </w:rPr>
      </w:pPr>
      <w:r>
        <w:rPr>
          <w:lang w:val="es-ES"/>
        </w:rPr>
        <w:tab/>
        <w:t xml:space="preserve">- </w:t>
      </w:r>
      <w:hyperlink w:anchor="_Extinción_de_las" w:history="1">
        <w:r w:rsidRPr="001668DE">
          <w:rPr>
            <w:rStyle w:val="Hipervnculo"/>
            <w:sz w:val="20"/>
            <w:szCs w:val="20"/>
            <w:lang w:val="es-ES"/>
          </w:rPr>
          <w:t xml:space="preserve">Extinción de las concesiones </w:t>
        </w:r>
        <w:proofErr w:type="spellStart"/>
        <w:r w:rsidRPr="001668DE">
          <w:rPr>
            <w:rStyle w:val="Hipervnculo"/>
            <w:sz w:val="20"/>
            <w:szCs w:val="20"/>
            <w:lang w:val="es-ES"/>
          </w:rPr>
          <w:t>demaniales</w:t>
        </w:r>
        <w:proofErr w:type="spellEnd"/>
      </w:hyperlink>
    </w:p>
    <w:p w:rsidR="00B107BA" w:rsidRDefault="00B107BA" w:rsidP="00B107BA">
      <w:pPr>
        <w:rPr>
          <w:lang w:val="es-ES"/>
        </w:rPr>
      </w:pPr>
    </w:p>
    <w:p w:rsidR="00B107BA" w:rsidRPr="005645BA" w:rsidRDefault="00E4551A" w:rsidP="00B107BA">
      <w:pPr>
        <w:rPr>
          <w:b/>
          <w:lang w:val="es-ES"/>
        </w:rPr>
      </w:pPr>
      <w:hyperlink w:anchor="_3._APROVECHAMIENTO_Y" w:history="1">
        <w:r w:rsidR="00B107BA" w:rsidRPr="005645BA">
          <w:rPr>
            <w:rStyle w:val="Hipervnculo"/>
            <w:b/>
            <w:lang w:val="es-ES"/>
          </w:rPr>
          <w:t>3. APROVECHAMIENTO Y EXPLOTACION DE BIENES Y DERECHOS PATRIMONIALES</w:t>
        </w:r>
      </w:hyperlink>
    </w:p>
    <w:p w:rsidR="00B107BA" w:rsidRDefault="00B107BA" w:rsidP="00B107BA">
      <w:pPr>
        <w:rPr>
          <w:lang w:val="es-ES"/>
        </w:rPr>
      </w:pPr>
    </w:p>
    <w:p w:rsidR="00B107BA" w:rsidRDefault="00B107BA" w:rsidP="00B107BA">
      <w:pPr>
        <w:rPr>
          <w:b/>
          <w:lang w:val="es-ES"/>
        </w:rPr>
      </w:pPr>
      <w:r w:rsidRPr="005645BA">
        <w:rPr>
          <w:b/>
          <w:lang w:val="es-ES"/>
        </w:rPr>
        <w:t>Los procedimientos de adjudicación</w:t>
      </w:r>
    </w:p>
    <w:p w:rsidR="00B107BA" w:rsidRDefault="00B107BA" w:rsidP="00B107BA">
      <w:pPr>
        <w:rPr>
          <w:lang w:val="es-ES"/>
        </w:rPr>
      </w:pPr>
    </w:p>
    <w:p w:rsidR="00B107BA" w:rsidRDefault="00B107BA" w:rsidP="00B107BA">
      <w:pPr>
        <w:rPr>
          <w:lang w:val="es-ES"/>
        </w:rPr>
      </w:pPr>
      <w:r w:rsidRPr="005645BA">
        <w:rPr>
          <w:lang w:val="es-ES"/>
        </w:rPr>
        <w:t>- Los contratos para la explotación de bienes patrimoniales (arrendamiento, usufructo, etc.) se adjudicarán por concurso</w:t>
      </w:r>
    </w:p>
    <w:p w:rsidR="00B107BA" w:rsidRDefault="00B107BA" w:rsidP="00B107BA">
      <w:pPr>
        <w:rPr>
          <w:lang w:val="es-ES"/>
        </w:rPr>
      </w:pPr>
    </w:p>
    <w:p w:rsidR="00B107BA" w:rsidRDefault="00B107BA" w:rsidP="00B107BA">
      <w:pPr>
        <w:rPr>
          <w:lang w:val="es-ES"/>
        </w:rPr>
      </w:pPr>
      <w:r w:rsidRPr="005645BA">
        <w:rPr>
          <w:lang w:val="es-ES"/>
        </w:rPr>
        <w:t xml:space="preserve"> </w:t>
      </w:r>
      <w:r w:rsidRPr="003953D3">
        <w:rPr>
          <w:lang w:val="es-ES"/>
        </w:rPr>
        <w:t>- Se formalizarán en escritura pública</w:t>
      </w:r>
      <w:r w:rsidRPr="005645BA">
        <w:rPr>
          <w:lang w:val="es-ES"/>
        </w:rPr>
        <w:t xml:space="preserve"> </w:t>
      </w:r>
    </w:p>
    <w:p w:rsidR="00B107BA" w:rsidRDefault="00B107BA" w:rsidP="00B107BA">
      <w:pPr>
        <w:rPr>
          <w:lang w:val="es-ES"/>
        </w:rPr>
      </w:pPr>
    </w:p>
    <w:p w:rsidR="00B107BA" w:rsidRDefault="00B107BA" w:rsidP="00B107BA">
      <w:pPr>
        <w:rPr>
          <w:lang w:val="es-ES"/>
        </w:rPr>
      </w:pPr>
    </w:p>
    <w:p w:rsidR="00B107BA" w:rsidRPr="00B107BA" w:rsidRDefault="00B107BA" w:rsidP="00B107BA">
      <w:pPr>
        <w:rPr>
          <w:b/>
          <w:sz w:val="32"/>
          <w:szCs w:val="32"/>
          <w:lang w:val="es-ES"/>
        </w:rPr>
      </w:pPr>
      <w:r w:rsidRPr="00B107BA">
        <w:rPr>
          <w:b/>
          <w:sz w:val="32"/>
          <w:szCs w:val="32"/>
          <w:lang w:val="es-ES"/>
        </w:rPr>
        <w:t>TEMA 31</w:t>
      </w:r>
    </w:p>
    <w:p w:rsidR="00B107BA" w:rsidRDefault="00E4551A" w:rsidP="00B107BA">
      <w:pPr>
        <w:rPr>
          <w:b/>
          <w:sz w:val="32"/>
          <w:szCs w:val="32"/>
        </w:rPr>
      </w:pPr>
      <w:r>
        <w:rPr>
          <w:b/>
          <w:noProof/>
          <w:sz w:val="32"/>
          <w:szCs w:val="32"/>
        </w:rPr>
        <w:pict>
          <v:rect id="_x0000_i1027" alt="" style="width:523pt;height:.05pt;mso-width-percent:0;mso-height-percent:0;mso-width-percent:0;mso-height-percent:0" o:hralign="center" o:hrstd="t" o:hr="t" fillcolor="#a0a0a0" stroked="f"/>
        </w:pict>
      </w:r>
    </w:p>
    <w:p w:rsidR="00B107BA" w:rsidRDefault="00B107BA" w:rsidP="00B107BA">
      <w:pPr>
        <w:rPr>
          <w:lang w:val="es-ES"/>
        </w:rPr>
      </w:pPr>
    </w:p>
    <w:p w:rsidR="00B107BA" w:rsidRPr="00876DD6" w:rsidRDefault="00E4551A" w:rsidP="00B107BA">
      <w:pPr>
        <w:rPr>
          <w:b/>
          <w:lang w:val="es-ES"/>
        </w:rPr>
      </w:pPr>
      <w:hyperlink w:anchor="_1._GESTIÓN_PATRIMONIAL" w:history="1">
        <w:r w:rsidR="00B107BA" w:rsidRPr="00876DD6">
          <w:rPr>
            <w:rStyle w:val="Hipervnculo"/>
            <w:b/>
            <w:lang w:val="es-ES"/>
          </w:rPr>
          <w:t>1. GESTIÓN PATRIMONIAL</w:t>
        </w:r>
      </w:hyperlink>
    </w:p>
    <w:p w:rsidR="00B107BA" w:rsidRDefault="00B107BA" w:rsidP="00B107BA">
      <w:pPr>
        <w:rPr>
          <w:lang w:val="es-ES"/>
        </w:rPr>
      </w:pPr>
    </w:p>
    <w:p w:rsidR="00B107BA" w:rsidRPr="007C53DD" w:rsidRDefault="00E4551A" w:rsidP="00B107BA">
      <w:pPr>
        <w:rPr>
          <w:b/>
          <w:lang w:val="es-ES"/>
        </w:rPr>
      </w:pPr>
      <w:hyperlink w:anchor="_2._ADQUISICIONES" w:history="1">
        <w:r w:rsidR="00B107BA" w:rsidRPr="007C53DD">
          <w:rPr>
            <w:rStyle w:val="Hipervnculo"/>
            <w:b/>
            <w:lang w:val="es-ES"/>
          </w:rPr>
          <w:t>2. ADQUISICIONES</w:t>
        </w:r>
      </w:hyperlink>
    </w:p>
    <w:p w:rsidR="00B107BA" w:rsidRDefault="00E4551A" w:rsidP="00B107BA">
      <w:pPr>
        <w:rPr>
          <w:lang w:val="es-ES"/>
        </w:rPr>
      </w:pPr>
      <w:hyperlink w:anchor="_a)_Adquisición_de" w:history="1">
        <w:r w:rsidR="00B107BA" w:rsidRPr="005763E0">
          <w:rPr>
            <w:rStyle w:val="Hipervnculo"/>
            <w:lang w:val="es-ES"/>
          </w:rPr>
          <w:t>a) Adquisición de inmuebles</w:t>
        </w:r>
      </w:hyperlink>
    </w:p>
    <w:p w:rsidR="00B107BA" w:rsidRDefault="00E4551A" w:rsidP="00B107BA">
      <w:pPr>
        <w:rPr>
          <w:lang w:val="es-ES"/>
        </w:rPr>
      </w:pPr>
      <w:hyperlink w:anchor="_b)_Adquisición_de" w:history="1">
        <w:r w:rsidR="00B107BA" w:rsidRPr="005763E0">
          <w:rPr>
            <w:rStyle w:val="Hipervnculo"/>
            <w:lang w:val="es-ES"/>
          </w:rPr>
          <w:t>b) Adquisición de edificios en construcción</w:t>
        </w:r>
      </w:hyperlink>
    </w:p>
    <w:p w:rsidR="00B107BA" w:rsidRDefault="00E4551A" w:rsidP="00B107BA">
      <w:pPr>
        <w:rPr>
          <w:lang w:val="es-ES"/>
        </w:rPr>
      </w:pPr>
      <w:hyperlink w:anchor="_c)_Enajenación_de" w:history="1">
        <w:r w:rsidR="00B107BA" w:rsidRPr="005763E0">
          <w:rPr>
            <w:rStyle w:val="Hipervnculo"/>
            <w:lang w:val="es-ES"/>
          </w:rPr>
          <w:t>c)</w:t>
        </w:r>
        <w:r w:rsidR="00B107BA" w:rsidRPr="005763E0">
          <w:rPr>
            <w:rStyle w:val="Hipervnculo"/>
            <w:b/>
            <w:sz w:val="28"/>
            <w:szCs w:val="28"/>
            <w:lang w:val="es-ES"/>
          </w:rPr>
          <w:t xml:space="preserve"> </w:t>
        </w:r>
        <w:r w:rsidR="00B107BA" w:rsidRPr="005763E0">
          <w:rPr>
            <w:rStyle w:val="Hipervnculo"/>
            <w:lang w:val="es-ES"/>
          </w:rPr>
          <w:t>Adquisición de bienes inmuebles en el extranjero</w:t>
        </w:r>
      </w:hyperlink>
      <w:r w:rsidR="00B107BA" w:rsidRPr="005645BA">
        <w:rPr>
          <w:lang w:val="es-ES"/>
        </w:rPr>
        <w:t xml:space="preserve"> </w:t>
      </w:r>
    </w:p>
    <w:p w:rsidR="00B107BA" w:rsidRDefault="00E4551A" w:rsidP="00B107BA">
      <w:pPr>
        <w:rPr>
          <w:lang w:val="es-ES"/>
        </w:rPr>
      </w:pPr>
      <w:hyperlink w:anchor="_d)_Cesión_gratuita" w:history="1">
        <w:r w:rsidR="00B107BA" w:rsidRPr="005763E0">
          <w:rPr>
            <w:rStyle w:val="Hipervnculo"/>
            <w:lang w:val="es-ES"/>
          </w:rPr>
          <w:t>d) Cesión gratuita de bienes y derechos</w:t>
        </w:r>
      </w:hyperlink>
    </w:p>
    <w:p w:rsidR="00B107BA" w:rsidRDefault="00B107BA" w:rsidP="00B107BA">
      <w:pPr>
        <w:rPr>
          <w:lang w:val="es-ES"/>
        </w:rPr>
      </w:pPr>
    </w:p>
    <w:p w:rsidR="00B107BA" w:rsidRPr="003D1D09" w:rsidRDefault="00E4551A" w:rsidP="00B107BA">
      <w:pPr>
        <w:rPr>
          <w:b/>
          <w:lang w:val="es-ES"/>
        </w:rPr>
      </w:pPr>
      <w:hyperlink w:anchor="_3._ARRENDAMIENTO_DE" w:history="1">
        <w:r w:rsidR="00B107BA" w:rsidRPr="003D1D09">
          <w:rPr>
            <w:rStyle w:val="Hipervnculo"/>
            <w:b/>
            <w:lang w:val="es-ES"/>
          </w:rPr>
          <w:t>3. ARRENDAMIENTO DE INMUEBLES</w:t>
        </w:r>
      </w:hyperlink>
    </w:p>
    <w:p w:rsidR="00B107BA" w:rsidRDefault="00B107BA" w:rsidP="00B107BA">
      <w:pPr>
        <w:rPr>
          <w:lang w:val="es-ES"/>
        </w:rPr>
      </w:pPr>
    </w:p>
    <w:p w:rsidR="00B107BA" w:rsidRPr="003D1D09" w:rsidRDefault="00E4551A" w:rsidP="00B107BA">
      <w:pPr>
        <w:rPr>
          <w:b/>
          <w:lang w:val="es-ES"/>
        </w:rPr>
      </w:pPr>
      <w:hyperlink w:anchor="_4._CONSERVACION" w:history="1">
        <w:r w:rsidR="00B107BA" w:rsidRPr="003D1D09">
          <w:rPr>
            <w:rStyle w:val="Hipervnculo"/>
            <w:b/>
            <w:lang w:val="es-ES"/>
          </w:rPr>
          <w:t>4. CONSERVACION</w:t>
        </w:r>
      </w:hyperlink>
    </w:p>
    <w:p w:rsidR="00B107BA" w:rsidRDefault="00B107BA" w:rsidP="00B107BA">
      <w:pPr>
        <w:rPr>
          <w:lang w:val="es-ES"/>
        </w:rPr>
      </w:pPr>
    </w:p>
    <w:p w:rsidR="00B107BA" w:rsidRPr="003D1D09" w:rsidRDefault="00E4551A" w:rsidP="00B107BA">
      <w:pPr>
        <w:rPr>
          <w:b/>
          <w:lang w:val="es-ES"/>
        </w:rPr>
      </w:pPr>
      <w:hyperlink w:anchor="_5._ENAJENACION_Y" w:history="1">
        <w:r w:rsidR="00B107BA" w:rsidRPr="003D1D09">
          <w:rPr>
            <w:rStyle w:val="Hipervnculo"/>
            <w:b/>
            <w:lang w:val="es-ES"/>
          </w:rPr>
          <w:t>5. ENAJENACION Y GRAVAMEN</w:t>
        </w:r>
      </w:hyperlink>
    </w:p>
    <w:p w:rsidR="00B107BA" w:rsidRDefault="00B107BA" w:rsidP="00B107BA">
      <w:pPr>
        <w:rPr>
          <w:lang w:val="es-ES"/>
        </w:rPr>
      </w:pPr>
    </w:p>
    <w:p w:rsidR="00B107BA" w:rsidRPr="003D1D09" w:rsidRDefault="00E4551A" w:rsidP="00B107BA">
      <w:pPr>
        <w:rPr>
          <w:b/>
          <w:lang w:val="es-ES"/>
        </w:rPr>
      </w:pPr>
      <w:hyperlink w:anchor="_a)_Enajenación_de" w:history="1">
        <w:r w:rsidR="00B107BA" w:rsidRPr="003D1D09">
          <w:rPr>
            <w:rStyle w:val="Hipervnculo"/>
            <w:b/>
            <w:lang w:val="es-ES"/>
          </w:rPr>
          <w:t>a) Enajenación de inmuebles</w:t>
        </w:r>
      </w:hyperlink>
    </w:p>
    <w:p w:rsidR="00B107BA" w:rsidRPr="003D1D09" w:rsidRDefault="00B107BA" w:rsidP="00B107BA">
      <w:pPr>
        <w:rPr>
          <w:lang w:val="es-ES"/>
        </w:rPr>
      </w:pPr>
      <w:r w:rsidRPr="003D1D09">
        <w:rPr>
          <w:lang w:val="es-ES"/>
        </w:rPr>
        <w:t>- Mediante concurso</w:t>
      </w:r>
    </w:p>
    <w:p w:rsidR="00B107BA" w:rsidRDefault="00B107BA" w:rsidP="00B107BA">
      <w:pPr>
        <w:rPr>
          <w:lang w:val="es-ES"/>
        </w:rPr>
      </w:pPr>
      <w:r w:rsidRPr="003D1D09">
        <w:rPr>
          <w:lang w:val="es-ES"/>
        </w:rPr>
        <w:t>- Mediante subasta</w:t>
      </w:r>
    </w:p>
    <w:p w:rsidR="00B107BA" w:rsidRPr="003D1D09" w:rsidRDefault="00B107BA" w:rsidP="00B107BA">
      <w:pPr>
        <w:rPr>
          <w:lang w:val="es-ES"/>
        </w:rPr>
      </w:pPr>
      <w:r w:rsidRPr="003D1D09">
        <w:rPr>
          <w:lang w:val="es-ES"/>
        </w:rPr>
        <w:t>- Mediante adjudicación directa</w:t>
      </w:r>
    </w:p>
    <w:p w:rsidR="00B107BA" w:rsidRPr="003D1D09" w:rsidRDefault="00B107BA" w:rsidP="00B107BA">
      <w:pPr>
        <w:rPr>
          <w:lang w:val="es-ES"/>
        </w:rPr>
      </w:pPr>
      <w:r>
        <w:rPr>
          <w:lang w:val="es-ES"/>
        </w:rPr>
        <w:lastRenderedPageBreak/>
        <w:t>&gt; P</w:t>
      </w:r>
      <w:r w:rsidRPr="003953D3">
        <w:rPr>
          <w:lang w:val="es-ES"/>
        </w:rPr>
        <w:t>eculiaridades</w:t>
      </w:r>
    </w:p>
    <w:p w:rsidR="00B107BA" w:rsidRDefault="00B107BA" w:rsidP="00B107BA">
      <w:pPr>
        <w:rPr>
          <w:lang w:val="es-ES"/>
        </w:rPr>
      </w:pPr>
    </w:p>
    <w:p w:rsidR="00B107BA" w:rsidRPr="003D1D09" w:rsidRDefault="00E4551A" w:rsidP="00B107BA">
      <w:pPr>
        <w:rPr>
          <w:b/>
          <w:lang w:val="es-ES"/>
        </w:rPr>
      </w:pPr>
      <w:hyperlink w:anchor="_b)_Enajenación_de" w:history="1">
        <w:r w:rsidR="00B107BA" w:rsidRPr="003D1D09">
          <w:rPr>
            <w:rStyle w:val="Hipervnculo"/>
            <w:b/>
            <w:lang w:val="es-ES"/>
          </w:rPr>
          <w:t>b) Enajenación de muebles</w:t>
        </w:r>
      </w:hyperlink>
    </w:p>
    <w:p w:rsidR="00B107BA" w:rsidRDefault="00B107BA" w:rsidP="00B107BA">
      <w:pPr>
        <w:rPr>
          <w:lang w:val="es-ES"/>
        </w:rPr>
      </w:pPr>
    </w:p>
    <w:p w:rsidR="00B107BA" w:rsidRDefault="00E4551A" w:rsidP="00B107BA">
      <w:pPr>
        <w:rPr>
          <w:b/>
          <w:lang w:val="es-ES"/>
        </w:rPr>
      </w:pPr>
      <w:hyperlink w:anchor="_c)_Enajenación_de" w:history="1">
        <w:r w:rsidR="00B107BA" w:rsidRPr="00EF572D">
          <w:rPr>
            <w:rStyle w:val="Hipervnculo"/>
            <w:b/>
            <w:lang w:val="es-ES"/>
          </w:rPr>
          <w:t>c) Enajenación de derechos de propiedad incorporal</w:t>
        </w:r>
      </w:hyperlink>
      <w:r w:rsidR="00B107BA" w:rsidRPr="00EF572D">
        <w:rPr>
          <w:b/>
          <w:lang w:val="es-ES"/>
        </w:rPr>
        <w:t xml:space="preserve"> </w:t>
      </w:r>
    </w:p>
    <w:p w:rsidR="00B107BA" w:rsidRDefault="00B107BA" w:rsidP="00B107BA">
      <w:pPr>
        <w:rPr>
          <w:b/>
          <w:lang w:val="es-ES"/>
        </w:rPr>
      </w:pPr>
    </w:p>
    <w:p w:rsidR="00B107BA" w:rsidRDefault="00E4551A" w:rsidP="00B107BA">
      <w:pPr>
        <w:rPr>
          <w:b/>
          <w:lang w:val="es-ES"/>
        </w:rPr>
      </w:pPr>
      <w:hyperlink w:anchor="_d)_Cesión_gratuita" w:history="1">
        <w:r w:rsidR="00B107BA" w:rsidRPr="00EF572D">
          <w:rPr>
            <w:rStyle w:val="Hipervnculo"/>
            <w:b/>
            <w:lang w:val="es-ES"/>
          </w:rPr>
          <w:t>d) Cesión gratuita de bienes y derechos</w:t>
        </w:r>
      </w:hyperlink>
    </w:p>
    <w:p w:rsidR="00B107BA" w:rsidRDefault="00B107BA" w:rsidP="00B107BA">
      <w:pPr>
        <w:rPr>
          <w:b/>
          <w:lang w:val="es-ES"/>
        </w:rPr>
      </w:pPr>
    </w:p>
    <w:p w:rsidR="00B107BA" w:rsidRPr="00B107BA" w:rsidRDefault="00E4551A" w:rsidP="00B107BA">
      <w:pPr>
        <w:rPr>
          <w:b/>
          <w:lang w:val="es-ES"/>
        </w:rPr>
      </w:pPr>
      <w:hyperlink w:anchor="_6._GRAVAMEN" w:history="1">
        <w:r w:rsidR="00B107BA" w:rsidRPr="00EF572D">
          <w:rPr>
            <w:rStyle w:val="Hipervnculo"/>
            <w:b/>
            <w:lang w:val="es-ES"/>
          </w:rPr>
          <w:t xml:space="preserve"> </w:t>
        </w:r>
        <w:r w:rsidR="00B107BA" w:rsidRPr="00B107BA">
          <w:rPr>
            <w:rStyle w:val="Hipervnculo"/>
            <w:b/>
            <w:lang w:val="es-ES"/>
          </w:rPr>
          <w:t>6. GRAVAMEN</w:t>
        </w:r>
      </w:hyperlink>
    </w:p>
    <w:p w:rsidR="00B107BA" w:rsidRDefault="00B107BA" w:rsidP="00B107BA">
      <w:pPr>
        <w:rPr>
          <w:b/>
          <w:lang w:val="es-ES"/>
        </w:rPr>
      </w:pPr>
    </w:p>
    <w:p w:rsidR="00B107BA" w:rsidRPr="00EF572D" w:rsidRDefault="00E4551A" w:rsidP="00B107BA">
      <w:pPr>
        <w:rPr>
          <w:b/>
          <w:u w:val="single"/>
          <w:lang w:val="es-ES"/>
        </w:rPr>
      </w:pPr>
      <w:hyperlink w:anchor="_7._PERMUTA" w:history="1">
        <w:r w:rsidR="00B107BA" w:rsidRPr="00EF572D">
          <w:rPr>
            <w:rStyle w:val="Hipervnculo"/>
            <w:b/>
            <w:lang w:val="es-ES"/>
          </w:rPr>
          <w:t>7. PERMUTA</w:t>
        </w:r>
      </w:hyperlink>
    </w:p>
    <w:p w:rsidR="00750E03" w:rsidRDefault="00750E03" w:rsidP="00B107BA">
      <w:pPr>
        <w:rPr>
          <w:b/>
          <w:lang w:val="es-ES"/>
        </w:rPr>
      </w:pPr>
    </w:p>
    <w:p w:rsidR="00750E03" w:rsidRDefault="00750E03" w:rsidP="00B107BA">
      <w:pPr>
        <w:rPr>
          <w:b/>
          <w:lang w:val="es-ES"/>
        </w:rPr>
      </w:pPr>
    </w:p>
    <w:p w:rsidR="00750E03" w:rsidRDefault="00E955ED" w:rsidP="00750E03">
      <w:pPr>
        <w:rPr>
          <w:b/>
          <w:lang w:val="es-ES"/>
        </w:rPr>
      </w:pPr>
      <w:r w:rsidRPr="00750E03">
        <w:rPr>
          <w:b/>
          <w:lang w:val="es-ES"/>
        </w:rPr>
        <w:t>TEMA 32</w:t>
      </w:r>
    </w:p>
    <w:p w:rsidR="00E955ED" w:rsidRDefault="00E4551A" w:rsidP="00750E03">
      <w:pPr>
        <w:rPr>
          <w:b/>
          <w:lang w:val="es-ES"/>
        </w:rPr>
      </w:pPr>
      <w:r w:rsidRPr="00E4551A">
        <w:rPr>
          <w:b/>
          <w:noProof/>
          <w:lang w:val="es-ES"/>
        </w:rPr>
        <w:pict>
          <v:rect id="_x0000_i1026" alt="" style="width:523pt;height:.05pt;mso-width-percent:0;mso-height-percent:0;mso-width-percent:0;mso-height-percent:0" o:hralign="center" o:hrstd="t" o:hr="t" fillcolor="#a0a0a0" stroked="f"/>
        </w:pict>
      </w:r>
    </w:p>
    <w:p w:rsidR="00750E03" w:rsidRPr="00750E03" w:rsidRDefault="00750E03" w:rsidP="00750E03">
      <w:pPr>
        <w:rPr>
          <w:b/>
          <w:lang w:val="es-ES"/>
        </w:rPr>
      </w:pPr>
    </w:p>
    <w:p w:rsidR="00E955ED" w:rsidRPr="00750E03" w:rsidRDefault="00E4551A" w:rsidP="00750E03">
      <w:pPr>
        <w:rPr>
          <w:b/>
          <w:lang w:val="es-ES"/>
        </w:rPr>
      </w:pPr>
      <w:hyperlink w:anchor="_1._EXPROPIACIÓN_FORZOSA:" w:history="1">
        <w:r w:rsidR="00E955ED" w:rsidRPr="00750E03">
          <w:rPr>
            <w:rStyle w:val="Hipervnculo"/>
            <w:b/>
            <w:lang w:val="es-ES"/>
          </w:rPr>
          <w:t>1. EXPROPIACIÓN FORZOSA: CONCEPTO Y PROCEDIMIENTO GENERAL</w:t>
        </w:r>
      </w:hyperlink>
    </w:p>
    <w:p w:rsidR="00750E03" w:rsidRPr="00FF035D" w:rsidRDefault="005D0A49" w:rsidP="005D0A49">
      <w:pPr>
        <w:rPr>
          <w:b/>
          <w:lang w:val="es-ES"/>
        </w:rPr>
      </w:pPr>
      <w:r>
        <w:rPr>
          <w:b/>
          <w:lang w:val="es-ES"/>
        </w:rPr>
        <w:t xml:space="preserve">- </w:t>
      </w:r>
      <w:hyperlink w:anchor="_Concepto" w:history="1">
        <w:r w:rsidR="00750E03" w:rsidRPr="00FF035D">
          <w:rPr>
            <w:rStyle w:val="Hipervnculo"/>
            <w:lang w:val="es-ES"/>
          </w:rPr>
          <w:t>Concepto</w:t>
        </w:r>
      </w:hyperlink>
    </w:p>
    <w:p w:rsidR="00E955ED" w:rsidRPr="00FF035D" w:rsidRDefault="005D0A49" w:rsidP="005D0A49">
      <w:pPr>
        <w:rPr>
          <w:b/>
          <w:lang w:val="es-ES"/>
        </w:rPr>
      </w:pPr>
      <w:r>
        <w:rPr>
          <w:b/>
          <w:lang w:val="es-ES"/>
        </w:rPr>
        <w:t xml:space="preserve">- </w:t>
      </w:r>
      <w:hyperlink w:anchor="_Procedimiento_General" w:history="1">
        <w:r w:rsidR="00E955ED" w:rsidRPr="00FF035D">
          <w:rPr>
            <w:rStyle w:val="Hipervnculo"/>
            <w:lang w:val="es-ES"/>
          </w:rPr>
          <w:t>Procedimiento General</w:t>
        </w:r>
      </w:hyperlink>
    </w:p>
    <w:p w:rsidR="00750E03" w:rsidRPr="00FF035D" w:rsidRDefault="00B33E82" w:rsidP="00B33E82">
      <w:pPr>
        <w:rPr>
          <w:lang w:val="es-ES"/>
        </w:rPr>
      </w:pPr>
      <w:r>
        <w:rPr>
          <w:b/>
          <w:lang w:val="es-ES"/>
        </w:rPr>
        <w:tab/>
      </w:r>
      <w:hyperlink w:anchor="_A)_Las_partes" w:history="1">
        <w:r w:rsidR="00E955ED" w:rsidRPr="00B33E82">
          <w:rPr>
            <w:rStyle w:val="Hipervnculo"/>
            <w:lang w:val="es-ES"/>
          </w:rPr>
          <w:t>A) Las partes del procedimiento</w:t>
        </w:r>
      </w:hyperlink>
    </w:p>
    <w:p w:rsidR="00B33E82" w:rsidRPr="00FF035D" w:rsidRDefault="00B33E82" w:rsidP="00B33E82">
      <w:pPr>
        <w:rPr>
          <w:lang w:val="es-ES"/>
        </w:rPr>
      </w:pPr>
      <w:r>
        <w:rPr>
          <w:lang w:val="es-ES"/>
        </w:rPr>
        <w:tab/>
        <w:t xml:space="preserve">- </w:t>
      </w:r>
      <w:r w:rsidRPr="00FF035D">
        <w:rPr>
          <w:lang w:val="es-ES"/>
        </w:rPr>
        <w:t>El expropiante</w:t>
      </w:r>
    </w:p>
    <w:p w:rsidR="00B33E82" w:rsidRPr="00B33E82" w:rsidRDefault="00B33E82" w:rsidP="00B33E82">
      <w:pPr>
        <w:rPr>
          <w:lang w:val="es-ES"/>
        </w:rPr>
      </w:pPr>
      <w:r>
        <w:rPr>
          <w:lang w:val="es-ES"/>
        </w:rPr>
        <w:tab/>
        <w:t xml:space="preserve">- </w:t>
      </w:r>
      <w:r w:rsidRPr="00FF035D">
        <w:rPr>
          <w:lang w:val="es-ES"/>
        </w:rPr>
        <w:t>El expropiado</w:t>
      </w:r>
    </w:p>
    <w:p w:rsidR="00750E03" w:rsidRPr="00B33E82" w:rsidRDefault="00B33E82" w:rsidP="00B33E82">
      <w:pPr>
        <w:rPr>
          <w:lang w:val="es-ES"/>
        </w:rPr>
      </w:pPr>
      <w:r w:rsidRPr="00B33E82">
        <w:rPr>
          <w:lang w:val="es-ES"/>
        </w:rPr>
        <w:tab/>
      </w:r>
      <w:hyperlink w:anchor="_B)_El_Procedimiento" w:history="1">
        <w:r w:rsidR="00E955ED" w:rsidRPr="00B33E82">
          <w:rPr>
            <w:rStyle w:val="Hipervnculo"/>
            <w:lang w:val="es-ES"/>
          </w:rPr>
          <w:t>B) El Procedimiento expropiatorio</w:t>
        </w:r>
      </w:hyperlink>
      <w:r w:rsidR="00E955ED" w:rsidRPr="00B33E82">
        <w:rPr>
          <w:lang w:val="es-ES"/>
        </w:rPr>
        <w:t xml:space="preserve"> </w:t>
      </w:r>
    </w:p>
    <w:p w:rsidR="00B33E82" w:rsidRDefault="00B33E82" w:rsidP="00B33E82">
      <w:pPr>
        <w:rPr>
          <w:lang w:val="es-ES"/>
        </w:rPr>
      </w:pPr>
      <w:r>
        <w:rPr>
          <w:b/>
          <w:lang w:val="es-ES"/>
        </w:rPr>
        <w:tab/>
      </w:r>
      <w:r w:rsidRPr="00B33E82">
        <w:rPr>
          <w:lang w:val="es-ES"/>
        </w:rPr>
        <w:t>1º) Declaración de utilidad pública o interés social</w:t>
      </w:r>
    </w:p>
    <w:p w:rsidR="00750E03" w:rsidRPr="00B33E82" w:rsidRDefault="00B33E82" w:rsidP="00B33E82">
      <w:pPr>
        <w:rPr>
          <w:lang w:val="es-ES"/>
        </w:rPr>
      </w:pPr>
      <w:r>
        <w:rPr>
          <w:b/>
          <w:lang w:val="es-ES"/>
        </w:rPr>
        <w:tab/>
      </w:r>
      <w:r w:rsidR="00E955ED" w:rsidRPr="00B33E82">
        <w:rPr>
          <w:lang w:val="es-ES"/>
        </w:rPr>
        <w:t>2º) Declaración de la necesidad de ocupación o adquisición</w:t>
      </w:r>
    </w:p>
    <w:p w:rsidR="00E955ED" w:rsidRPr="00B33E82" w:rsidRDefault="00B33E82" w:rsidP="00B33E82">
      <w:pPr>
        <w:rPr>
          <w:lang w:val="es-ES"/>
        </w:rPr>
      </w:pPr>
      <w:r>
        <w:rPr>
          <w:b/>
          <w:lang w:val="es-ES"/>
        </w:rPr>
        <w:tab/>
      </w:r>
      <w:r w:rsidR="00E955ED" w:rsidRPr="00B33E82">
        <w:rPr>
          <w:lang w:val="es-ES"/>
        </w:rPr>
        <w:t>3º) Determinación de la indemnización (epígrafe siguiente)</w:t>
      </w:r>
    </w:p>
    <w:p w:rsidR="00750E03" w:rsidRDefault="00E955ED" w:rsidP="00B33E82">
      <w:pPr>
        <w:ind w:firstLine="708"/>
        <w:rPr>
          <w:lang w:val="es-ES"/>
        </w:rPr>
      </w:pPr>
      <w:r w:rsidRPr="00B33E82">
        <w:rPr>
          <w:lang w:val="es-ES"/>
        </w:rPr>
        <w:t>4º) El pago y la toma de posesión</w:t>
      </w:r>
    </w:p>
    <w:p w:rsidR="00B33E82" w:rsidRPr="00B33E82" w:rsidRDefault="00B33E82" w:rsidP="00B33E82">
      <w:pPr>
        <w:ind w:firstLine="708"/>
        <w:rPr>
          <w:lang w:val="es-ES"/>
        </w:rPr>
      </w:pPr>
      <w:r w:rsidRPr="00B33E82">
        <w:rPr>
          <w:lang w:val="es-ES"/>
        </w:rPr>
        <w:t>5º) Procedimiento de urgencia</w:t>
      </w:r>
    </w:p>
    <w:p w:rsidR="00B33E82" w:rsidRPr="00B33E82" w:rsidRDefault="00B33E82" w:rsidP="00B33E82">
      <w:pPr>
        <w:rPr>
          <w:b/>
          <w:lang w:val="es-ES"/>
        </w:rPr>
      </w:pPr>
    </w:p>
    <w:p w:rsidR="00E955ED" w:rsidRPr="00B33E82" w:rsidRDefault="00E4551A" w:rsidP="00B33E82">
      <w:pPr>
        <w:rPr>
          <w:b/>
          <w:lang w:val="es-ES"/>
        </w:rPr>
      </w:pPr>
      <w:hyperlink w:anchor="_2._INDEMNIZACIONES_Y" w:history="1">
        <w:r w:rsidR="00E955ED" w:rsidRPr="00B33E82">
          <w:rPr>
            <w:rStyle w:val="Hipervnculo"/>
            <w:b/>
            <w:lang w:val="es-ES"/>
          </w:rPr>
          <w:t>2. INDEMNIZACIONES Y GARANTIAS JURISDICCIONALES</w:t>
        </w:r>
      </w:hyperlink>
    </w:p>
    <w:p w:rsidR="00B33E82" w:rsidRDefault="00B33E82" w:rsidP="00B107BA">
      <w:pPr>
        <w:rPr>
          <w:b/>
          <w:lang w:val="es-ES"/>
        </w:rPr>
      </w:pPr>
    </w:p>
    <w:p w:rsidR="000D4CD8" w:rsidRDefault="000D4CD8" w:rsidP="00B107BA">
      <w:pPr>
        <w:rPr>
          <w:lang w:val="es-ES"/>
        </w:rPr>
      </w:pPr>
      <w:r>
        <w:rPr>
          <w:lang w:val="es-ES"/>
        </w:rPr>
        <w:t>- Criterios en torno al precio</w:t>
      </w:r>
    </w:p>
    <w:p w:rsidR="00407634" w:rsidRDefault="000D4CD8" w:rsidP="00B107BA">
      <w:pPr>
        <w:rPr>
          <w:lang w:val="es-ES"/>
        </w:rPr>
      </w:pPr>
      <w:r>
        <w:rPr>
          <w:lang w:val="es-ES"/>
        </w:rPr>
        <w:t>- Garantías</w:t>
      </w:r>
    </w:p>
    <w:p w:rsidR="00407634" w:rsidRDefault="00407634" w:rsidP="00B107BA">
      <w:pPr>
        <w:rPr>
          <w:lang w:val="es-ES"/>
        </w:rPr>
      </w:pPr>
    </w:p>
    <w:p w:rsidR="00407634" w:rsidRDefault="00407634" w:rsidP="00B107BA">
      <w:pPr>
        <w:rPr>
          <w:lang w:val="es-ES"/>
        </w:rPr>
      </w:pPr>
    </w:p>
    <w:p w:rsidR="00407634" w:rsidRDefault="00407634" w:rsidP="00407634">
      <w:pPr>
        <w:rPr>
          <w:b/>
          <w:lang w:val="es-ES"/>
        </w:rPr>
      </w:pPr>
      <w:r w:rsidRPr="00750E03">
        <w:rPr>
          <w:b/>
          <w:lang w:val="es-ES"/>
        </w:rPr>
        <w:t>TEMA 3</w:t>
      </w:r>
      <w:r w:rsidR="004F3686">
        <w:rPr>
          <w:b/>
          <w:lang w:val="es-ES"/>
        </w:rPr>
        <w:t>3</w:t>
      </w:r>
    </w:p>
    <w:p w:rsidR="00407634" w:rsidRDefault="00E4551A" w:rsidP="00407634">
      <w:pPr>
        <w:rPr>
          <w:b/>
          <w:lang w:val="es-ES"/>
        </w:rPr>
      </w:pPr>
      <w:r w:rsidRPr="00E4551A">
        <w:rPr>
          <w:b/>
          <w:noProof/>
          <w:lang w:val="es-ES"/>
        </w:rPr>
        <w:pict>
          <v:rect id="_x0000_i1025" alt="" style="width:523pt;height:.05pt;mso-width-percent:0;mso-height-percent:0;mso-width-percent:0;mso-height-percent:0" o:hralign="center" o:hrstd="t" o:hr="t" fillcolor="#a0a0a0" stroked="f"/>
        </w:pict>
      </w:r>
    </w:p>
    <w:p w:rsidR="00407634" w:rsidRPr="00407634" w:rsidRDefault="00E4551A" w:rsidP="00407634">
      <w:pPr>
        <w:rPr>
          <w:b/>
          <w:lang w:val="es-ES"/>
        </w:rPr>
      </w:pPr>
      <w:hyperlink w:anchor="_1._EXPROPIACIÓN_FORZOSA" w:history="1">
        <w:r w:rsidR="00407634" w:rsidRPr="00407634">
          <w:rPr>
            <w:rStyle w:val="Hipervnculo"/>
            <w:b/>
            <w:lang w:val="es-ES"/>
          </w:rPr>
          <w:t>1. EXPROPIACIÓN FORZOSA POR RAZÓN DE DEFENSA NACIONAL Y SEGURIDAD DEL ESTADO</w:t>
        </w:r>
      </w:hyperlink>
    </w:p>
    <w:p w:rsidR="00F56BA4" w:rsidRDefault="00F56BA4" w:rsidP="00B107BA">
      <w:pPr>
        <w:rPr>
          <w:lang w:val="es-ES"/>
        </w:rPr>
      </w:pPr>
    </w:p>
    <w:p w:rsidR="00407634" w:rsidRPr="00F56BA4" w:rsidRDefault="00E4551A" w:rsidP="00F56BA4">
      <w:pPr>
        <w:rPr>
          <w:b/>
          <w:lang w:val="es-ES"/>
        </w:rPr>
      </w:pPr>
      <w:hyperlink w:anchor="_2._EXPROPIACIONES_POR" w:history="1">
        <w:r w:rsidR="00407634" w:rsidRPr="00F56BA4">
          <w:rPr>
            <w:rStyle w:val="Hipervnculo"/>
            <w:b/>
            <w:lang w:val="es-ES"/>
          </w:rPr>
          <w:t>2. EXPROPIACIONES POR NECESIDADES MILITARES</w:t>
        </w:r>
      </w:hyperlink>
    </w:p>
    <w:p w:rsidR="00F56BA4" w:rsidRDefault="00F56BA4" w:rsidP="00B107BA">
      <w:pPr>
        <w:rPr>
          <w:lang w:val="es-ES"/>
        </w:rPr>
      </w:pPr>
    </w:p>
    <w:p w:rsidR="00F56BA4" w:rsidRPr="00F56BA4" w:rsidRDefault="00E4551A" w:rsidP="00F56BA4">
      <w:pPr>
        <w:rPr>
          <w:b/>
          <w:lang w:val="es-ES"/>
        </w:rPr>
      </w:pPr>
      <w:hyperlink w:anchor="_3._REQUISAS_MILITARES" w:history="1">
        <w:r w:rsidR="00407634" w:rsidRPr="00F56BA4">
          <w:rPr>
            <w:rStyle w:val="Hipervnculo"/>
            <w:b/>
            <w:lang w:val="es-ES"/>
          </w:rPr>
          <w:t>3. REQUISAS MILITARES</w:t>
        </w:r>
      </w:hyperlink>
      <w:r w:rsidR="00407634" w:rsidRPr="00F56BA4">
        <w:rPr>
          <w:b/>
          <w:lang w:val="es-ES"/>
        </w:rPr>
        <w:t xml:space="preserve"> </w:t>
      </w:r>
    </w:p>
    <w:p w:rsidR="00F56BA4" w:rsidRDefault="00F56BA4" w:rsidP="00B107BA">
      <w:pPr>
        <w:rPr>
          <w:lang w:val="es-ES"/>
        </w:rPr>
      </w:pPr>
    </w:p>
    <w:p w:rsidR="00407634" w:rsidRDefault="00E4551A" w:rsidP="00F56BA4">
      <w:pPr>
        <w:rPr>
          <w:b/>
          <w:lang w:val="es-ES"/>
        </w:rPr>
      </w:pPr>
      <w:hyperlink w:anchor="_CLASES" w:history="1">
        <w:r w:rsidR="00407634" w:rsidRPr="00F56BA4">
          <w:rPr>
            <w:rStyle w:val="Hipervnculo"/>
            <w:b/>
            <w:lang w:val="es-ES"/>
          </w:rPr>
          <w:t>CLASES</w:t>
        </w:r>
      </w:hyperlink>
    </w:p>
    <w:p w:rsidR="00F56BA4" w:rsidRDefault="00F56BA4" w:rsidP="00F56BA4">
      <w:pPr>
        <w:rPr>
          <w:b/>
          <w:lang w:val="es-ES"/>
        </w:rPr>
      </w:pPr>
    </w:p>
    <w:p w:rsidR="00F56BA4" w:rsidRPr="00F56BA4" w:rsidRDefault="00407634" w:rsidP="00F56BA4">
      <w:pPr>
        <w:rPr>
          <w:lang w:val="es-ES"/>
        </w:rPr>
      </w:pPr>
      <w:r w:rsidRPr="00F56BA4">
        <w:rPr>
          <w:lang w:val="es-ES"/>
        </w:rPr>
        <w:t>1º) Requisas en tiempo de guerra y en caso de movilización, total o parcial</w:t>
      </w:r>
    </w:p>
    <w:p w:rsidR="00F56BA4" w:rsidRPr="00F56BA4" w:rsidRDefault="00F56BA4" w:rsidP="00F56BA4">
      <w:pPr>
        <w:rPr>
          <w:b/>
          <w:lang w:val="es-ES"/>
        </w:rPr>
      </w:pPr>
      <w:r w:rsidRPr="00F56BA4">
        <w:rPr>
          <w:lang w:val="es-ES"/>
        </w:rPr>
        <w:t>2º) Requisas en tiempos de paz</w:t>
      </w:r>
    </w:p>
    <w:p w:rsidR="00B107BA" w:rsidRPr="000D4CD8" w:rsidRDefault="00B107BA" w:rsidP="00B107BA">
      <w:pPr>
        <w:rPr>
          <w:lang w:val="es-ES"/>
        </w:rPr>
      </w:pPr>
      <w:r w:rsidRPr="000D4CD8">
        <w:rPr>
          <w:lang w:val="es-ES"/>
        </w:rPr>
        <w:br w:type="page"/>
      </w:r>
    </w:p>
    <w:p w:rsidR="00B107BA" w:rsidRPr="00B107BA" w:rsidRDefault="00B107BA" w:rsidP="00B107BA">
      <w:pPr>
        <w:pStyle w:val="Ttulo1"/>
        <w:rPr>
          <w:lang w:val="es-ES"/>
        </w:rPr>
      </w:pPr>
      <w:bookmarkStart w:id="0" w:name="_1._USO_Y"/>
      <w:bookmarkEnd w:id="0"/>
      <w:r w:rsidRPr="00B107BA">
        <w:rPr>
          <w:lang w:val="es-ES"/>
        </w:rPr>
        <w:lastRenderedPageBreak/>
        <w:t>TEMA 30</w:t>
      </w:r>
    </w:p>
    <w:p w:rsidR="00B107BA" w:rsidRPr="00B107BA" w:rsidRDefault="00B107BA" w:rsidP="00B107BA">
      <w:pPr>
        <w:pStyle w:val="Ttulo1"/>
        <w:rPr>
          <w:lang w:val="es-ES"/>
        </w:rPr>
      </w:pPr>
      <w:r w:rsidRPr="00B107BA">
        <w:rPr>
          <w:lang w:val="es-ES"/>
        </w:rPr>
        <w:t>1. USO Y EXPLOTACIÓN DE BIENES Y DERECHOS PÚBLICOS. UTILIZACIÓN DE BIENES Y DERECHOS DESTINADOS A USO GENERAL Y PÚBLICO</w:t>
      </w:r>
    </w:p>
    <w:p w:rsidR="00B107BA" w:rsidRPr="003953D3" w:rsidRDefault="00B107BA" w:rsidP="00B107BA">
      <w:pPr>
        <w:rPr>
          <w:lang w:val="es-ES"/>
        </w:rPr>
      </w:pPr>
    </w:p>
    <w:p w:rsidR="00B107BA" w:rsidRPr="00D96FAD" w:rsidRDefault="00B107BA" w:rsidP="00B107BA">
      <w:pPr>
        <w:rPr>
          <w:i/>
          <w:lang w:val="es-ES"/>
        </w:rPr>
      </w:pPr>
      <w:r w:rsidRPr="003953D3">
        <w:rPr>
          <w:lang w:val="es-ES"/>
        </w:rPr>
        <w:t xml:space="preserve">El uso y explotación de los bienes de dominio público se regula en el </w:t>
      </w:r>
      <w:r w:rsidRPr="0046718F">
        <w:rPr>
          <w:b/>
          <w:lang w:val="es-ES"/>
        </w:rPr>
        <w:t>Título IV de la Ley 33/2003</w:t>
      </w:r>
      <w:r w:rsidRPr="003953D3">
        <w:rPr>
          <w:lang w:val="es-ES"/>
        </w:rPr>
        <w:t xml:space="preserve">. Los </w:t>
      </w:r>
      <w:r w:rsidRPr="0046718F">
        <w:rPr>
          <w:b/>
          <w:lang w:val="es-ES"/>
        </w:rPr>
        <w:t xml:space="preserve">bienes </w:t>
      </w:r>
      <w:proofErr w:type="spellStart"/>
      <w:r w:rsidRPr="0046718F">
        <w:rPr>
          <w:b/>
          <w:lang w:val="es-ES"/>
        </w:rPr>
        <w:t>demaniales</w:t>
      </w:r>
      <w:proofErr w:type="spellEnd"/>
      <w:r w:rsidRPr="003953D3">
        <w:rPr>
          <w:lang w:val="es-ES"/>
        </w:rPr>
        <w:t xml:space="preserve">, como ya sabemos, son “res extra </w:t>
      </w:r>
      <w:proofErr w:type="spellStart"/>
      <w:r w:rsidRPr="003953D3">
        <w:rPr>
          <w:lang w:val="es-ES"/>
        </w:rPr>
        <w:t>commercium</w:t>
      </w:r>
      <w:proofErr w:type="spellEnd"/>
      <w:r w:rsidRPr="003953D3">
        <w:rPr>
          <w:lang w:val="es-ES"/>
        </w:rPr>
        <w:t xml:space="preserve">” (cosas fuera del comercio), es decir, </w:t>
      </w:r>
      <w:r w:rsidRPr="0046718F">
        <w:rPr>
          <w:i/>
          <w:u w:val="single"/>
          <w:lang w:val="es-ES"/>
        </w:rPr>
        <w:t>no susceptibles de propiedad privada</w:t>
      </w:r>
      <w:r w:rsidRPr="003953D3">
        <w:rPr>
          <w:lang w:val="es-ES"/>
        </w:rPr>
        <w:t xml:space="preserve">, y mientras tengan este carácter, su </w:t>
      </w:r>
      <w:r w:rsidRPr="00FF035D">
        <w:rPr>
          <w:b/>
          <w:lang w:val="es-ES"/>
        </w:rPr>
        <w:t>titularidad jurídica</w:t>
      </w:r>
      <w:r w:rsidRPr="003953D3">
        <w:rPr>
          <w:lang w:val="es-ES"/>
        </w:rPr>
        <w:t xml:space="preserve"> corresponde siempre a la Administración. Pero ello no impide que su </w:t>
      </w:r>
      <w:r w:rsidRPr="00FF035D">
        <w:rPr>
          <w:i/>
          <w:u w:val="single"/>
          <w:lang w:val="es-ES"/>
        </w:rPr>
        <w:t>uso y explotación</w:t>
      </w:r>
      <w:r w:rsidRPr="003953D3">
        <w:rPr>
          <w:lang w:val="es-ES"/>
        </w:rPr>
        <w:t xml:space="preserve">, sin necesidad de recurrir a la figura de los </w:t>
      </w:r>
      <w:r w:rsidRPr="00D96FAD">
        <w:rPr>
          <w:i/>
          <w:u w:val="single"/>
          <w:lang w:val="es-ES"/>
        </w:rPr>
        <w:t>derechos reales limitados del derecho privado</w:t>
      </w:r>
      <w:r w:rsidRPr="003953D3">
        <w:rPr>
          <w:lang w:val="es-ES"/>
        </w:rPr>
        <w:t xml:space="preserve"> (como sería el usufructo o el uso), pueda formar parte del elenco de derechos subjetivos públicos de los ciudadanos. Mas para que el uso o la explotación de los bienes o derechos sea factible, es necesario que exista un </w:t>
      </w:r>
      <w:r w:rsidRPr="00D96FAD">
        <w:rPr>
          <w:b/>
          <w:lang w:val="es-ES"/>
        </w:rPr>
        <w:t>título habilitante</w:t>
      </w:r>
      <w:r w:rsidRPr="003953D3">
        <w:rPr>
          <w:lang w:val="es-ES"/>
        </w:rPr>
        <w:t xml:space="preserve"> y en tal sentido el </w:t>
      </w:r>
      <w:r w:rsidRPr="0046718F">
        <w:rPr>
          <w:b/>
          <w:lang w:val="es-ES"/>
        </w:rPr>
        <w:t>art. 84</w:t>
      </w:r>
      <w:r w:rsidRPr="003953D3">
        <w:rPr>
          <w:lang w:val="es-ES"/>
        </w:rPr>
        <w:t xml:space="preserve"> dispone que </w:t>
      </w:r>
      <w:r w:rsidRPr="00D96FAD">
        <w:rPr>
          <w:i/>
          <w:lang w:val="es-ES"/>
        </w:rPr>
        <w:t>“nadie puede, sin título otorgado por la autoridad competente, ocupar bienes de dominio público o utilizarlos en forma que exceda el derecho de uso que, en su caso, corresponde a todos”.</w:t>
      </w:r>
    </w:p>
    <w:p w:rsidR="00B107BA" w:rsidRPr="00D96FAD" w:rsidRDefault="00B107BA" w:rsidP="00B107BA">
      <w:pPr>
        <w:rPr>
          <w:i/>
          <w:lang w:val="es-ES"/>
        </w:rPr>
      </w:pPr>
    </w:p>
    <w:p w:rsidR="00B107BA" w:rsidRDefault="00B107BA" w:rsidP="00B107BA">
      <w:pPr>
        <w:rPr>
          <w:rStyle w:val="Ttulo2Car"/>
        </w:rPr>
      </w:pPr>
      <w:r w:rsidRPr="003953D3">
        <w:rPr>
          <w:lang w:val="es-ES"/>
        </w:rPr>
        <w:t xml:space="preserve">La Ley reconoce los diferentes </w:t>
      </w:r>
    </w:p>
    <w:p w:rsidR="00B107BA" w:rsidRPr="000A330B" w:rsidRDefault="00B107BA" w:rsidP="00B107BA">
      <w:pPr>
        <w:pStyle w:val="Ttulo2"/>
      </w:pPr>
      <w:bookmarkStart w:id="1" w:name="_Tipos_de_uso"/>
      <w:bookmarkEnd w:id="1"/>
      <w:r w:rsidRPr="000A330B">
        <w:t xml:space="preserve">Tipos de uso de los bienes </w:t>
      </w:r>
      <w:proofErr w:type="spellStart"/>
      <w:r w:rsidRPr="000A330B">
        <w:t>demaniales</w:t>
      </w:r>
      <w:proofErr w:type="spellEnd"/>
      <w:r w:rsidRPr="000A330B">
        <w:t>:</w:t>
      </w:r>
    </w:p>
    <w:p w:rsidR="00B107BA" w:rsidRPr="003953D3" w:rsidRDefault="00B107BA" w:rsidP="00B107BA">
      <w:pPr>
        <w:rPr>
          <w:lang w:val="es-ES"/>
        </w:rPr>
      </w:pPr>
    </w:p>
    <w:p w:rsidR="00B107BA" w:rsidRDefault="00B107BA" w:rsidP="00B107BA">
      <w:pPr>
        <w:pStyle w:val="Ttulo2"/>
      </w:pPr>
      <w:bookmarkStart w:id="2" w:name="_a)_Uso_común:"/>
      <w:bookmarkEnd w:id="2"/>
      <w:r w:rsidRPr="003953D3">
        <w:t xml:space="preserve">a) Uso común: </w:t>
      </w:r>
    </w:p>
    <w:p w:rsidR="00B107BA" w:rsidRDefault="00B107BA" w:rsidP="00B107BA">
      <w:pPr>
        <w:rPr>
          <w:lang w:val="es-ES"/>
        </w:rPr>
      </w:pPr>
    </w:p>
    <w:p w:rsidR="00B107BA" w:rsidRPr="003953D3" w:rsidRDefault="00B107BA" w:rsidP="00B107BA">
      <w:pPr>
        <w:rPr>
          <w:lang w:val="es-ES"/>
        </w:rPr>
      </w:pPr>
      <w:r>
        <w:rPr>
          <w:lang w:val="es-ES"/>
        </w:rPr>
        <w:t>U</w:t>
      </w:r>
      <w:r w:rsidRPr="003953D3">
        <w:rPr>
          <w:lang w:val="es-ES"/>
        </w:rPr>
        <w:t xml:space="preserve">so de los bienes de dominio público que corresponde por igual e indistintamente a </w:t>
      </w:r>
      <w:r w:rsidRPr="00D96FAD">
        <w:rPr>
          <w:b/>
          <w:lang w:val="es-ES"/>
        </w:rPr>
        <w:t>todos los ciudadanos</w:t>
      </w:r>
      <w:r w:rsidRPr="003953D3">
        <w:rPr>
          <w:lang w:val="es-ES"/>
        </w:rPr>
        <w:t xml:space="preserve">, de modo que el uso por unos no impide el de los demás (aguas de los ríos, lagos, vías públicas, espacios libres urbanos, etc.). Este uso general o común podrá realizarse libremente, </w:t>
      </w:r>
      <w:r w:rsidRPr="00D96FAD">
        <w:rPr>
          <w:b/>
          <w:i/>
          <w:lang w:val="es-ES"/>
        </w:rPr>
        <w:t>sin más limitaciones</w:t>
      </w:r>
      <w:r w:rsidRPr="003953D3">
        <w:rPr>
          <w:lang w:val="es-ES"/>
        </w:rPr>
        <w:t xml:space="preserve"> que las establecidas de su naturaleza o de las disposiciones que le sean de aplicación.</w:t>
      </w:r>
    </w:p>
    <w:p w:rsidR="00B107BA" w:rsidRPr="003953D3" w:rsidRDefault="00B107BA" w:rsidP="00B107BA">
      <w:pPr>
        <w:rPr>
          <w:lang w:val="es-ES"/>
        </w:rPr>
      </w:pPr>
    </w:p>
    <w:p w:rsidR="00B107BA" w:rsidRDefault="00B107BA" w:rsidP="00B107BA">
      <w:pPr>
        <w:pStyle w:val="Ttulo2"/>
      </w:pPr>
      <w:bookmarkStart w:id="3" w:name="_b)_Uso_que"/>
      <w:bookmarkEnd w:id="3"/>
      <w:r w:rsidRPr="003953D3">
        <w:t xml:space="preserve">b) Uso que implica un aprovechamiento especial del dominio público: </w:t>
      </w:r>
    </w:p>
    <w:p w:rsidR="00B107BA" w:rsidRDefault="00B107BA" w:rsidP="00B107BA">
      <w:pPr>
        <w:rPr>
          <w:lang w:val="es-ES"/>
        </w:rPr>
      </w:pPr>
    </w:p>
    <w:p w:rsidR="00B107BA" w:rsidRPr="00D96FAD" w:rsidRDefault="00B107BA" w:rsidP="00B107BA">
      <w:pPr>
        <w:rPr>
          <w:i/>
          <w:lang w:val="es-ES"/>
        </w:rPr>
      </w:pPr>
      <w:r>
        <w:rPr>
          <w:lang w:val="es-ES"/>
        </w:rPr>
        <w:t>A</w:t>
      </w:r>
      <w:r w:rsidRPr="003953D3">
        <w:rPr>
          <w:lang w:val="es-ES"/>
        </w:rPr>
        <w:t xml:space="preserve">quél que, </w:t>
      </w:r>
      <w:r w:rsidRPr="00D96FAD">
        <w:rPr>
          <w:i/>
          <w:u w:val="single"/>
          <w:lang w:val="es-ES"/>
        </w:rPr>
        <w:t>sin impedir el uso común</w:t>
      </w:r>
      <w:r w:rsidRPr="003953D3">
        <w:rPr>
          <w:lang w:val="es-ES"/>
        </w:rPr>
        <w:t xml:space="preserve">, supone la concurrencia de circunstancias tales como la </w:t>
      </w:r>
      <w:r w:rsidRPr="00D96FAD">
        <w:rPr>
          <w:b/>
          <w:lang w:val="es-ES"/>
        </w:rPr>
        <w:t>peligrosidad o intensidad</w:t>
      </w:r>
      <w:r w:rsidRPr="003953D3">
        <w:rPr>
          <w:lang w:val="es-ES"/>
        </w:rPr>
        <w:t xml:space="preserve"> del mismo, preferencia en </w:t>
      </w:r>
      <w:r w:rsidRPr="00D96FAD">
        <w:rPr>
          <w:b/>
          <w:lang w:val="es-ES"/>
        </w:rPr>
        <w:t>caso de escasez</w:t>
      </w:r>
      <w:r w:rsidRPr="003953D3">
        <w:rPr>
          <w:lang w:val="es-ES"/>
        </w:rPr>
        <w:t xml:space="preserve">, obtención de una </w:t>
      </w:r>
      <w:r w:rsidRPr="00D96FAD">
        <w:rPr>
          <w:b/>
          <w:lang w:val="es-ES"/>
        </w:rPr>
        <w:t>rentabilidad singular u otras semejantes</w:t>
      </w:r>
      <w:r w:rsidRPr="003953D3">
        <w:rPr>
          <w:lang w:val="es-ES"/>
        </w:rPr>
        <w:t xml:space="preserve">, que determinan un </w:t>
      </w:r>
      <w:r w:rsidRPr="00D96FAD">
        <w:rPr>
          <w:i/>
          <w:u w:val="single"/>
          <w:lang w:val="es-ES"/>
        </w:rPr>
        <w:t>exceso de utilización</w:t>
      </w:r>
      <w:r w:rsidRPr="003953D3">
        <w:rPr>
          <w:lang w:val="es-ES"/>
        </w:rPr>
        <w:t xml:space="preserve"> del uso que corresponde a todos </w:t>
      </w:r>
      <w:r w:rsidRPr="00D96FAD">
        <w:rPr>
          <w:b/>
          <w:lang w:val="es-ES"/>
        </w:rPr>
        <w:t>(art. 85.2).</w:t>
      </w:r>
      <w:r w:rsidRPr="003953D3">
        <w:rPr>
          <w:lang w:val="es-ES"/>
        </w:rPr>
        <w:t xml:space="preserve"> Requiere una previa </w:t>
      </w:r>
      <w:r w:rsidRPr="00D96FAD">
        <w:rPr>
          <w:i/>
          <w:u w:val="single"/>
          <w:lang w:val="es-ES"/>
        </w:rPr>
        <w:t>autorización administrativa</w:t>
      </w:r>
      <w:r w:rsidRPr="003953D3">
        <w:rPr>
          <w:lang w:val="es-ES"/>
        </w:rPr>
        <w:t xml:space="preserve">, o una comunicación previa o declaración responsable. Es el caso de </w:t>
      </w:r>
      <w:r w:rsidRPr="00D96FAD">
        <w:rPr>
          <w:i/>
          <w:lang w:val="es-ES"/>
        </w:rPr>
        <w:t>navegación en ríos o embalses, celebración de espectáculos en una plaza pública, etc.</w:t>
      </w:r>
    </w:p>
    <w:p w:rsidR="00B107BA" w:rsidRPr="003953D3" w:rsidRDefault="00B107BA" w:rsidP="00B107BA">
      <w:pPr>
        <w:rPr>
          <w:lang w:val="es-ES"/>
        </w:rPr>
      </w:pPr>
    </w:p>
    <w:p w:rsidR="00B107BA" w:rsidRDefault="00B107BA" w:rsidP="00B107BA">
      <w:pPr>
        <w:pStyle w:val="Ttulo2"/>
      </w:pPr>
      <w:bookmarkStart w:id="4" w:name="_c)_Uso_privativo:"/>
      <w:bookmarkEnd w:id="4"/>
      <w:r w:rsidRPr="003953D3">
        <w:t xml:space="preserve">c) Uso privativo: </w:t>
      </w:r>
    </w:p>
    <w:p w:rsidR="00B107BA" w:rsidRDefault="00B107BA" w:rsidP="00B107BA">
      <w:pPr>
        <w:rPr>
          <w:lang w:val="es-ES"/>
        </w:rPr>
      </w:pPr>
    </w:p>
    <w:p w:rsidR="00B107BA" w:rsidRPr="003953D3" w:rsidRDefault="00B107BA" w:rsidP="00B107BA">
      <w:pPr>
        <w:rPr>
          <w:lang w:val="es-ES"/>
        </w:rPr>
      </w:pPr>
      <w:r>
        <w:rPr>
          <w:lang w:val="es-ES"/>
        </w:rPr>
        <w:t>U</w:t>
      </w:r>
      <w:r w:rsidRPr="003953D3">
        <w:rPr>
          <w:lang w:val="es-ES"/>
        </w:rPr>
        <w:t xml:space="preserve">so o aprovechamiento particular de porciones, caudales o parcelas de los bienes de dominio público, </w:t>
      </w:r>
      <w:r w:rsidRPr="00D96FAD">
        <w:rPr>
          <w:b/>
          <w:lang w:val="es-ES"/>
        </w:rPr>
        <w:t>que excluyan el uso común y general</w:t>
      </w:r>
      <w:r w:rsidRPr="003953D3">
        <w:rPr>
          <w:lang w:val="es-ES"/>
        </w:rPr>
        <w:t xml:space="preserve">. Caso de aguas que se utilizan </w:t>
      </w:r>
      <w:r w:rsidRPr="00D96FAD">
        <w:rPr>
          <w:i/>
          <w:lang w:val="es-ES"/>
        </w:rPr>
        <w:t>para riego de fincas</w:t>
      </w:r>
      <w:r w:rsidRPr="003953D3">
        <w:rPr>
          <w:lang w:val="es-ES"/>
        </w:rPr>
        <w:t xml:space="preserve"> </w:t>
      </w:r>
      <w:r w:rsidRPr="00D96FAD">
        <w:rPr>
          <w:i/>
          <w:lang w:val="es-ES"/>
        </w:rPr>
        <w:lastRenderedPageBreak/>
        <w:t>privadas, establecimientos hosteleros instalados en la zona marítimo-terrestre, zonas comerciales en los puertos y aeropuertos, quioscos en la vía pública, etc.</w:t>
      </w:r>
      <w:r w:rsidRPr="003953D3">
        <w:rPr>
          <w:lang w:val="es-ES"/>
        </w:rPr>
        <w:t xml:space="preserve"> Exige autorización o concesión </w:t>
      </w:r>
      <w:proofErr w:type="spellStart"/>
      <w:r w:rsidRPr="003953D3">
        <w:rPr>
          <w:lang w:val="es-ES"/>
        </w:rPr>
        <w:t>demanial</w:t>
      </w:r>
      <w:proofErr w:type="spellEnd"/>
      <w:r w:rsidRPr="003953D3">
        <w:rPr>
          <w:lang w:val="es-ES"/>
        </w:rPr>
        <w:t>.</w:t>
      </w:r>
    </w:p>
    <w:p w:rsidR="00B107BA" w:rsidRPr="003953D3" w:rsidRDefault="00B107BA" w:rsidP="00B107BA">
      <w:pPr>
        <w:rPr>
          <w:lang w:val="es-ES"/>
        </w:rPr>
      </w:pPr>
    </w:p>
    <w:p w:rsidR="00B107BA" w:rsidRDefault="00B107BA" w:rsidP="00B107BA">
      <w:pPr>
        <w:pStyle w:val="Ttulo2"/>
      </w:pPr>
      <w:bookmarkStart w:id="5" w:name="_d)_Reservas_demaniales:"/>
      <w:bookmarkEnd w:id="5"/>
      <w:r w:rsidRPr="003953D3">
        <w:t xml:space="preserve">d) Reservas </w:t>
      </w:r>
      <w:proofErr w:type="spellStart"/>
      <w:r w:rsidRPr="003953D3">
        <w:t>demaniales</w:t>
      </w:r>
      <w:proofErr w:type="spellEnd"/>
      <w:r w:rsidRPr="003953D3">
        <w:t xml:space="preserve">: </w:t>
      </w:r>
    </w:p>
    <w:p w:rsidR="00B107BA" w:rsidRDefault="00B107BA" w:rsidP="00B107BA">
      <w:pPr>
        <w:rPr>
          <w:lang w:val="es-ES"/>
        </w:rPr>
      </w:pPr>
    </w:p>
    <w:p w:rsidR="00B107BA" w:rsidRPr="003953D3" w:rsidRDefault="00B107BA" w:rsidP="00B107BA">
      <w:pPr>
        <w:rPr>
          <w:lang w:val="es-ES"/>
        </w:rPr>
      </w:pPr>
      <w:r>
        <w:rPr>
          <w:lang w:val="es-ES"/>
        </w:rPr>
        <w:t>A</w:t>
      </w:r>
      <w:r w:rsidRPr="003953D3">
        <w:rPr>
          <w:lang w:val="es-ES"/>
        </w:rPr>
        <w:t xml:space="preserve">unque el uso o explotación privativa de los bienes </w:t>
      </w:r>
      <w:proofErr w:type="spellStart"/>
      <w:r w:rsidRPr="003953D3">
        <w:rPr>
          <w:lang w:val="es-ES"/>
        </w:rPr>
        <w:t>demaniales</w:t>
      </w:r>
      <w:proofErr w:type="spellEnd"/>
      <w:r w:rsidRPr="003953D3">
        <w:rPr>
          <w:lang w:val="es-ES"/>
        </w:rPr>
        <w:t xml:space="preserve"> es </w:t>
      </w:r>
      <w:r w:rsidRPr="000A330B">
        <w:rPr>
          <w:b/>
          <w:lang w:val="es-ES"/>
        </w:rPr>
        <w:t>consustancial</w:t>
      </w:r>
      <w:r w:rsidRPr="003953D3">
        <w:rPr>
          <w:lang w:val="es-ES"/>
        </w:rPr>
        <w:t xml:space="preserve"> con su régimen jurídico, </w:t>
      </w:r>
      <w:r w:rsidRPr="000A330B">
        <w:rPr>
          <w:i/>
          <w:u w:val="single"/>
          <w:lang w:val="es-ES"/>
        </w:rPr>
        <w:t>existen supuestos</w:t>
      </w:r>
      <w:r w:rsidRPr="003953D3">
        <w:rPr>
          <w:lang w:val="es-ES"/>
        </w:rPr>
        <w:t xml:space="preserve"> (utilización de recursos minerales y los hidrocarburos) donde la AGE</w:t>
      </w:r>
      <w:r w:rsidR="005D292D">
        <w:rPr>
          <w:lang w:val="es-ES"/>
        </w:rPr>
        <w:t xml:space="preserve"> </w:t>
      </w:r>
      <w:r w:rsidR="005D292D" w:rsidRPr="005D292D">
        <w:rPr>
          <w:noProof/>
          <w:lang w:val="es-ES"/>
        </w:rPr>
        <w:drawing>
          <wp:inline distT="0" distB="0" distL="0" distR="0" wp14:anchorId="1F3A6D07" wp14:editId="75F2EED2">
            <wp:extent cx="543092" cy="660400"/>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3953D3">
        <w:rPr>
          <w:lang w:val="es-ES"/>
        </w:rPr>
        <w:t xml:space="preserve"> puede reservarse alguna de ellas por razones económicas o estratégicas.</w:t>
      </w:r>
    </w:p>
    <w:p w:rsidR="00B107BA" w:rsidRPr="003953D3" w:rsidRDefault="00B107BA" w:rsidP="00B107BA">
      <w:pPr>
        <w:rPr>
          <w:lang w:val="es-ES"/>
        </w:rPr>
      </w:pPr>
    </w:p>
    <w:p w:rsidR="00B107BA" w:rsidRDefault="00B107BA" w:rsidP="00B107BA">
      <w:pPr>
        <w:pStyle w:val="Ttulo2"/>
      </w:pPr>
      <w:bookmarkStart w:id="6" w:name="_e)_Ocupación_de"/>
      <w:bookmarkEnd w:id="6"/>
      <w:r w:rsidRPr="003953D3">
        <w:t xml:space="preserve">e) Ocupación de espacios en edificios administrativos: </w:t>
      </w:r>
    </w:p>
    <w:p w:rsidR="00B107BA" w:rsidRDefault="00B107BA" w:rsidP="00B107BA">
      <w:pPr>
        <w:rPr>
          <w:lang w:val="es-ES"/>
        </w:rPr>
      </w:pPr>
    </w:p>
    <w:p w:rsidR="00B107BA" w:rsidRPr="00D6595C" w:rsidRDefault="00B107BA" w:rsidP="00B107BA">
      <w:pPr>
        <w:rPr>
          <w:b/>
          <w:lang w:val="es-ES"/>
        </w:rPr>
      </w:pPr>
      <w:r>
        <w:rPr>
          <w:lang w:val="es-ES"/>
        </w:rPr>
        <w:t>C</w:t>
      </w:r>
      <w:r w:rsidRPr="003953D3">
        <w:rPr>
          <w:lang w:val="es-ES"/>
        </w:rPr>
        <w:t xml:space="preserve">onstituye una forma de utilización de los bienes y derechos destinados </w:t>
      </w:r>
      <w:r w:rsidRPr="000A330B">
        <w:rPr>
          <w:b/>
          <w:lang w:val="es-ES"/>
        </w:rPr>
        <w:t>a un servicio público</w:t>
      </w:r>
      <w:r w:rsidRPr="003953D3">
        <w:rPr>
          <w:lang w:val="es-ES"/>
        </w:rPr>
        <w:t xml:space="preserve">. Podrá admitirse con </w:t>
      </w:r>
      <w:r w:rsidRPr="000A330B">
        <w:rPr>
          <w:b/>
          <w:lang w:val="es-ES"/>
        </w:rPr>
        <w:t>carácter excepcional</w:t>
      </w:r>
      <w:r w:rsidRPr="003953D3">
        <w:rPr>
          <w:lang w:val="es-ES"/>
        </w:rPr>
        <w:t xml:space="preserve">, cuando se efectúe para dar </w:t>
      </w:r>
      <w:r w:rsidRPr="00FF035D">
        <w:rPr>
          <w:b/>
          <w:lang w:val="es-ES"/>
        </w:rPr>
        <w:t>soporte a servicios dirigidos al personal</w:t>
      </w:r>
      <w:r w:rsidRPr="003953D3">
        <w:rPr>
          <w:lang w:val="es-ES"/>
        </w:rPr>
        <w:t xml:space="preserve"> destinado en ellos o al público visitante (cafeterías, oficinas bancarias, cajeros automáticos, oficinas postales u otros análogos) o para la </w:t>
      </w:r>
      <w:r w:rsidRPr="00D6595C">
        <w:rPr>
          <w:b/>
          <w:lang w:val="es-ES"/>
        </w:rPr>
        <w:t>explotación marginal de espacios</w:t>
      </w:r>
      <w:r w:rsidRPr="003953D3">
        <w:rPr>
          <w:lang w:val="es-ES"/>
        </w:rPr>
        <w:t xml:space="preserve"> no necesarios para los servicios administrativos. No podrá entorpecer en ningún caso la utilización del inmueble por los órganos alojados en él, y precisará </w:t>
      </w:r>
      <w:r w:rsidRPr="00FF035D">
        <w:rPr>
          <w:sz w:val="28"/>
          <w:szCs w:val="28"/>
          <w:lang w:val="es-ES"/>
        </w:rPr>
        <w:t>autorización</w:t>
      </w:r>
      <w:r w:rsidRPr="003953D3">
        <w:rPr>
          <w:lang w:val="es-ES"/>
        </w:rPr>
        <w:t>, si se</w:t>
      </w:r>
      <w:r>
        <w:rPr>
          <w:lang w:val="es-ES"/>
        </w:rPr>
        <w:t xml:space="preserve"> </w:t>
      </w:r>
      <w:r w:rsidRPr="003953D3">
        <w:rPr>
          <w:lang w:val="es-ES"/>
        </w:rPr>
        <w:t xml:space="preserve">efectúa con bienes muebles o instalaciones desmontables, o a través de </w:t>
      </w:r>
      <w:r w:rsidRPr="00FF035D">
        <w:rPr>
          <w:sz w:val="28"/>
          <w:szCs w:val="28"/>
          <w:lang w:val="es-ES"/>
        </w:rPr>
        <w:t>concesión</w:t>
      </w:r>
      <w:r w:rsidRPr="003953D3">
        <w:rPr>
          <w:lang w:val="es-ES"/>
        </w:rPr>
        <w:t xml:space="preserve">, si se produce por medio de instalaciones fijas, o por un contrato que permita la ocupación </w:t>
      </w:r>
      <w:r w:rsidRPr="00D6595C">
        <w:rPr>
          <w:b/>
          <w:lang w:val="es-ES"/>
        </w:rPr>
        <w:t>(art. 89).</w:t>
      </w:r>
    </w:p>
    <w:p w:rsidR="00B107BA" w:rsidRPr="003953D3" w:rsidRDefault="00B107BA" w:rsidP="00B107BA">
      <w:pPr>
        <w:rPr>
          <w:lang w:val="es-ES"/>
        </w:rPr>
      </w:pPr>
    </w:p>
    <w:p w:rsidR="00B107BA" w:rsidRPr="00D6595C" w:rsidRDefault="00B107BA" w:rsidP="00B107BA">
      <w:pPr>
        <w:rPr>
          <w:b/>
          <w:lang w:val="es-ES"/>
        </w:rPr>
      </w:pPr>
      <w:r w:rsidRPr="003953D3">
        <w:rPr>
          <w:lang w:val="es-ES"/>
        </w:rPr>
        <w:t xml:space="preserve">Con respecto a la explotación, la </w:t>
      </w:r>
      <w:r w:rsidRPr="00D6595C">
        <w:rPr>
          <w:b/>
          <w:lang w:val="es-ES"/>
        </w:rPr>
        <w:t>Ley 33/2003</w:t>
      </w:r>
      <w:r w:rsidRPr="003953D3">
        <w:rPr>
          <w:lang w:val="es-ES"/>
        </w:rPr>
        <w:t xml:space="preserve"> impone una </w:t>
      </w:r>
      <w:r w:rsidRPr="00D6595C">
        <w:rPr>
          <w:b/>
          <w:lang w:val="es-ES"/>
        </w:rPr>
        <w:t xml:space="preserve">gestión activa y dinámica de los activos mobiliarios e inmobiliarios </w:t>
      </w:r>
      <w:r w:rsidRPr="003953D3">
        <w:rPr>
          <w:lang w:val="es-ES"/>
        </w:rPr>
        <w:t xml:space="preserve">de titularidad administrativa con la finalidad de obtener mayores ingresos sin llegar a la enajenación. Para esto, el </w:t>
      </w:r>
      <w:r w:rsidRPr="00D6595C">
        <w:rPr>
          <w:b/>
          <w:lang w:val="es-ES"/>
        </w:rPr>
        <w:t>art 106.1</w:t>
      </w:r>
      <w:r w:rsidRPr="003953D3">
        <w:rPr>
          <w:lang w:val="es-ES"/>
        </w:rPr>
        <w:t xml:space="preserve"> señala que la Administración puede celebrar con terceros cualquier tipo de </w:t>
      </w:r>
      <w:r w:rsidRPr="00D6595C">
        <w:rPr>
          <w:b/>
          <w:lang w:val="es-ES"/>
        </w:rPr>
        <w:t>contrato, típico o atípico.</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Existe pues libertad de pactos para determinar el régimen de explotación de cada bien patrimonial, atendiendo el mismo a la naturaleza del mismo, no pudiendo superar los </w:t>
      </w:r>
      <w:r w:rsidRPr="00D6595C">
        <w:rPr>
          <w:b/>
          <w:lang w:val="es-ES"/>
        </w:rPr>
        <w:t>20 años</w:t>
      </w:r>
      <w:r w:rsidRPr="003953D3">
        <w:rPr>
          <w:lang w:val="es-ES"/>
        </w:rPr>
        <w:t xml:space="preserve"> debiendo adjudicarse, por norma general, mediante </w:t>
      </w:r>
      <w:r w:rsidRPr="00D6595C">
        <w:rPr>
          <w:b/>
          <w:lang w:val="es-ES"/>
        </w:rPr>
        <w:t>concurso público</w:t>
      </w:r>
      <w:r w:rsidRPr="003953D3">
        <w:rPr>
          <w:lang w:val="es-ES"/>
        </w:rPr>
        <w:t>.</w:t>
      </w:r>
    </w:p>
    <w:p w:rsidR="00B107BA" w:rsidRPr="003953D3" w:rsidRDefault="00B107BA" w:rsidP="00B107BA">
      <w:pPr>
        <w:rPr>
          <w:lang w:val="es-ES"/>
        </w:rPr>
      </w:pPr>
    </w:p>
    <w:p w:rsidR="00B107BA" w:rsidRPr="00B107BA" w:rsidRDefault="00B107BA" w:rsidP="00B107BA">
      <w:pPr>
        <w:pStyle w:val="Ttulo1"/>
        <w:rPr>
          <w:lang w:val="es-ES"/>
        </w:rPr>
      </w:pPr>
      <w:bookmarkStart w:id="7" w:name="_2._AUTORIZACIONES_Y"/>
      <w:bookmarkEnd w:id="7"/>
      <w:r w:rsidRPr="00B107BA">
        <w:rPr>
          <w:lang w:val="es-ES"/>
        </w:rPr>
        <w:t>2. AUTORIZACIONES Y CONCESIONES DEMANIALES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En relación al régimen jurídico común de estos </w:t>
      </w:r>
      <w:r w:rsidRPr="00FF035D">
        <w:rPr>
          <w:b/>
          <w:lang w:val="es-ES"/>
        </w:rPr>
        <w:t>actos administrativos favorables</w:t>
      </w:r>
      <w:r w:rsidRPr="003953D3">
        <w:rPr>
          <w:lang w:val="es-ES"/>
        </w:rPr>
        <w:t xml:space="preserve">, el establecimiento de las </w:t>
      </w:r>
      <w:r w:rsidRPr="00FF035D">
        <w:rPr>
          <w:sz w:val="28"/>
          <w:szCs w:val="28"/>
          <w:lang w:val="es-ES"/>
        </w:rPr>
        <w:t>condiciones</w:t>
      </w:r>
      <w:r w:rsidRPr="003953D3">
        <w:rPr>
          <w:lang w:val="es-ES"/>
        </w:rPr>
        <w:t xml:space="preserve"> de las autorizaciones y concesiones corresponde, potestativamente, al </w:t>
      </w:r>
      <w:r w:rsidRPr="00D6595C">
        <w:rPr>
          <w:b/>
          <w:sz w:val="26"/>
          <w:szCs w:val="26"/>
          <w:lang w:val="es-ES"/>
        </w:rPr>
        <w:t>Ministro de Hacienda,</w:t>
      </w:r>
      <w:r w:rsidR="00012DB4" w:rsidRPr="00012DB4">
        <w:rPr>
          <w:noProof/>
          <w:lang w:val="es-ES"/>
        </w:rPr>
        <w:t xml:space="preserve"> </w:t>
      </w:r>
      <w:r w:rsidR="00012DB4" w:rsidRPr="00012DB4">
        <w:rPr>
          <w:b/>
          <w:noProof/>
          <w:sz w:val="26"/>
          <w:szCs w:val="26"/>
          <w:lang w:val="es-ES"/>
        </w:rPr>
        <w:drawing>
          <wp:inline distT="0" distB="0" distL="0" distR="0" wp14:anchorId="452A7DD4" wp14:editId="621147CC">
            <wp:extent cx="552450" cy="80215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 a propuesta de la </w:t>
      </w:r>
      <w:r w:rsidRPr="00D6595C">
        <w:rPr>
          <w:b/>
          <w:lang w:val="es-ES"/>
        </w:rPr>
        <w:t>DGPE</w:t>
      </w:r>
      <w:r w:rsidRPr="003953D3">
        <w:rPr>
          <w:lang w:val="es-ES"/>
        </w:rPr>
        <w:t>,</w:t>
      </w:r>
      <w:r w:rsidR="00115BD5" w:rsidRPr="00115BD5">
        <w:rPr>
          <w:noProof/>
          <w:lang w:val="es-ES"/>
        </w:rPr>
        <w:t xml:space="preserve"> </w:t>
      </w:r>
      <w:r w:rsidR="00115BD5" w:rsidRPr="00115BD5">
        <w:rPr>
          <w:noProof/>
          <w:lang w:val="es-ES"/>
        </w:rPr>
        <w:drawing>
          <wp:inline distT="0" distB="0" distL="0" distR="0" wp14:anchorId="31ADAF89" wp14:editId="25E2D58F">
            <wp:extent cx="803571" cy="7048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4531" cy="723235"/>
                    </a:xfrm>
                    <a:prstGeom prst="rect">
                      <a:avLst/>
                    </a:prstGeom>
                  </pic:spPr>
                </pic:pic>
              </a:graphicData>
            </a:graphic>
          </wp:inline>
        </w:drawing>
      </w:r>
      <w:r w:rsidRPr="003953D3">
        <w:rPr>
          <w:lang w:val="es-ES"/>
        </w:rPr>
        <w:t xml:space="preserve"> en relación a los </w:t>
      </w:r>
      <w:r w:rsidRPr="00D6595C">
        <w:rPr>
          <w:b/>
          <w:lang w:val="es-ES"/>
        </w:rPr>
        <w:t>bienes y derechos</w:t>
      </w:r>
      <w:r w:rsidRPr="003953D3">
        <w:rPr>
          <w:lang w:val="es-ES"/>
        </w:rPr>
        <w:t xml:space="preserve"> del </w:t>
      </w:r>
      <w:r w:rsidRPr="00D6595C">
        <w:rPr>
          <w:b/>
          <w:lang w:val="es-ES"/>
        </w:rPr>
        <w:t>PE</w:t>
      </w:r>
      <w:r w:rsidRPr="003953D3">
        <w:rPr>
          <w:lang w:val="es-ES"/>
        </w:rPr>
        <w:t xml:space="preserve"> (condiciones que deberán publicarse en el BOE). En defecto de dichas condiciones, las </w:t>
      </w:r>
      <w:r w:rsidRPr="00D6595C">
        <w:rPr>
          <w:i/>
          <w:u w:val="single"/>
          <w:lang w:val="es-ES"/>
        </w:rPr>
        <w:t>autorizaciones y concesiones</w:t>
      </w:r>
      <w:r w:rsidRPr="003953D3">
        <w:rPr>
          <w:lang w:val="es-ES"/>
        </w:rPr>
        <w:t xml:space="preserve"> se ajustarán a las que se establezcan por el </w:t>
      </w:r>
      <w:r w:rsidRPr="00D6595C">
        <w:rPr>
          <w:b/>
          <w:lang w:val="es-ES"/>
        </w:rPr>
        <w:t>titular del Departamento ministerial</w:t>
      </w:r>
      <w:r w:rsidRPr="003953D3">
        <w:rPr>
          <w:lang w:val="es-ES"/>
        </w:rPr>
        <w:t xml:space="preserve"> al que se encuentren afectados los bienes, o del que dependan los </w:t>
      </w:r>
      <w:r w:rsidRPr="00D6595C">
        <w:rPr>
          <w:b/>
          <w:lang w:val="es-ES"/>
        </w:rPr>
        <w:t>Organismos públicos</w:t>
      </w:r>
      <w:r w:rsidRPr="003953D3">
        <w:rPr>
          <w:lang w:val="es-ES"/>
        </w:rPr>
        <w:t xml:space="preserve"> que sean sus titulares o que los tengan adscritos.</w:t>
      </w:r>
    </w:p>
    <w:p w:rsidR="00B107BA" w:rsidRPr="003953D3" w:rsidRDefault="00B107BA" w:rsidP="00B107BA">
      <w:pPr>
        <w:rPr>
          <w:lang w:val="es-ES"/>
        </w:rPr>
      </w:pPr>
    </w:p>
    <w:p w:rsidR="00B107BA" w:rsidRPr="00591335" w:rsidRDefault="00B107BA" w:rsidP="00B107BA">
      <w:pPr>
        <w:rPr>
          <w:i/>
          <w:u w:val="single"/>
          <w:lang w:val="es-ES"/>
        </w:rPr>
      </w:pPr>
      <w:r w:rsidRPr="003953D3">
        <w:rPr>
          <w:lang w:val="es-ES"/>
        </w:rPr>
        <w:lastRenderedPageBreak/>
        <w:t xml:space="preserve">Se exige autorización administrativa cuando el </w:t>
      </w:r>
      <w:r w:rsidRPr="00D6595C">
        <w:rPr>
          <w:i/>
          <w:u w:val="single"/>
          <w:lang w:val="es-ES"/>
        </w:rPr>
        <w:t>uso privativo</w:t>
      </w:r>
      <w:r w:rsidRPr="003953D3">
        <w:rPr>
          <w:lang w:val="es-ES"/>
        </w:rPr>
        <w:t xml:space="preserve"> se hace con </w:t>
      </w:r>
      <w:r w:rsidRPr="00D6595C">
        <w:rPr>
          <w:b/>
          <w:lang w:val="es-ES"/>
        </w:rPr>
        <w:t>instalaciones desmontables</w:t>
      </w:r>
      <w:r w:rsidRPr="003953D3">
        <w:rPr>
          <w:lang w:val="es-ES"/>
        </w:rPr>
        <w:t xml:space="preserve"> o </w:t>
      </w:r>
      <w:r w:rsidRPr="00D6595C">
        <w:rPr>
          <w:b/>
          <w:lang w:val="es-ES"/>
        </w:rPr>
        <w:t>bienes muebles</w:t>
      </w:r>
      <w:r w:rsidRPr="003953D3">
        <w:rPr>
          <w:lang w:val="es-ES"/>
        </w:rPr>
        <w:t xml:space="preserve"> y la duración </w:t>
      </w:r>
      <w:r w:rsidRPr="00D6595C">
        <w:rPr>
          <w:i/>
          <w:u w:val="single"/>
          <w:lang w:val="es-ES"/>
        </w:rPr>
        <w:t>no excede</w:t>
      </w:r>
      <w:r w:rsidRPr="003953D3">
        <w:rPr>
          <w:lang w:val="es-ES"/>
        </w:rPr>
        <w:t xml:space="preserve"> </w:t>
      </w:r>
      <w:r w:rsidRPr="00D6595C">
        <w:rPr>
          <w:b/>
          <w:lang w:val="es-ES"/>
        </w:rPr>
        <w:t>4 años</w:t>
      </w:r>
      <w:r w:rsidRPr="003953D3">
        <w:rPr>
          <w:lang w:val="es-ES"/>
        </w:rPr>
        <w:t xml:space="preserve">. En cambio, se precisa concesión cuando el uso privativo se desarrolla con </w:t>
      </w:r>
      <w:r w:rsidRPr="00591335">
        <w:rPr>
          <w:b/>
          <w:lang w:val="es-ES"/>
        </w:rPr>
        <w:t>instalaciones fijas</w:t>
      </w:r>
      <w:r w:rsidRPr="003953D3">
        <w:rPr>
          <w:lang w:val="es-ES"/>
        </w:rPr>
        <w:t xml:space="preserve"> (quiosco de prensa en vía pública) </w:t>
      </w:r>
      <w:r w:rsidRPr="00591335">
        <w:rPr>
          <w:i/>
          <w:u w:val="single"/>
          <w:lang w:val="es-ES"/>
        </w:rPr>
        <w:t>pudiendo exceder</w:t>
      </w:r>
      <w:r w:rsidRPr="003953D3">
        <w:rPr>
          <w:lang w:val="es-ES"/>
        </w:rPr>
        <w:t xml:space="preserve"> de </w:t>
      </w:r>
      <w:r w:rsidRPr="00591335">
        <w:rPr>
          <w:b/>
          <w:lang w:val="es-ES"/>
        </w:rPr>
        <w:t>4 años</w:t>
      </w:r>
      <w:r w:rsidRPr="003953D3">
        <w:rPr>
          <w:lang w:val="es-ES"/>
        </w:rPr>
        <w:t xml:space="preserve">. Estos periodos de tiempo son </w:t>
      </w:r>
      <w:r w:rsidRPr="00591335">
        <w:rPr>
          <w:b/>
          <w:lang w:val="es-ES"/>
        </w:rPr>
        <w:t>puramente convencionales</w:t>
      </w:r>
      <w:r w:rsidRPr="003953D3">
        <w:rPr>
          <w:lang w:val="es-ES"/>
        </w:rPr>
        <w:t xml:space="preserve">, limitándose a reflejar el régimen general de lo dispuesto en la </w:t>
      </w:r>
      <w:r w:rsidRPr="00591335">
        <w:rPr>
          <w:b/>
          <w:lang w:val="es-ES"/>
        </w:rPr>
        <w:t>Ley 33/2003 (art. 86)</w:t>
      </w:r>
      <w:r w:rsidRPr="003953D3">
        <w:rPr>
          <w:lang w:val="es-ES"/>
        </w:rPr>
        <w:t xml:space="preserve"> no habiendo nada que impida modificar legislativamente estos plazos, sin alterar el </w:t>
      </w:r>
      <w:r w:rsidRPr="00591335">
        <w:rPr>
          <w:i/>
          <w:u w:val="single"/>
          <w:lang w:val="es-ES"/>
        </w:rPr>
        <w:t xml:space="preserve">concepto de autorización o concesión </w:t>
      </w:r>
      <w:proofErr w:type="spellStart"/>
      <w:r w:rsidRPr="00591335">
        <w:rPr>
          <w:i/>
          <w:u w:val="single"/>
          <w:lang w:val="es-ES"/>
        </w:rPr>
        <w:t>demanial</w:t>
      </w:r>
      <w:proofErr w:type="spellEnd"/>
      <w:r w:rsidRPr="00591335">
        <w:rPr>
          <w:i/>
          <w:u w:val="single"/>
          <w:lang w:val="es-ES"/>
        </w:rPr>
        <w:t>.</w:t>
      </w:r>
    </w:p>
    <w:p w:rsidR="00B107BA" w:rsidRPr="00591335" w:rsidRDefault="00B107BA" w:rsidP="00B107BA">
      <w:pPr>
        <w:rPr>
          <w:i/>
          <w:u w:val="single"/>
          <w:lang w:val="es-ES"/>
        </w:rPr>
      </w:pPr>
    </w:p>
    <w:p w:rsidR="00B107BA" w:rsidRPr="003953D3" w:rsidRDefault="00B107BA" w:rsidP="00B107BA">
      <w:pPr>
        <w:rPr>
          <w:lang w:val="es-ES"/>
        </w:rPr>
      </w:pPr>
      <w:r w:rsidRPr="003953D3">
        <w:rPr>
          <w:lang w:val="es-ES"/>
        </w:rPr>
        <w:t xml:space="preserve">La distinción conceptual se basa en la </w:t>
      </w:r>
      <w:r w:rsidRPr="00591335">
        <w:rPr>
          <w:b/>
          <w:lang w:val="es-ES"/>
        </w:rPr>
        <w:t>intensidad del uso del bien y en la importancia de las inversiones</w:t>
      </w:r>
      <w:r w:rsidRPr="003953D3">
        <w:rPr>
          <w:lang w:val="es-ES"/>
        </w:rPr>
        <w:t xml:space="preserve"> a realizar (mayor en las concesiones), pudiendo éstas ser inscritas en el Registro de la Propiedad e incluso pudiendo generar mayores recursos financieros al poder ser hipotecadas; refiriéndose a las concesiones </w:t>
      </w:r>
      <w:proofErr w:type="spellStart"/>
      <w:r w:rsidRPr="003953D3">
        <w:rPr>
          <w:lang w:val="es-ES"/>
        </w:rPr>
        <w:t>demaniales</w:t>
      </w:r>
      <w:proofErr w:type="spellEnd"/>
      <w:r w:rsidRPr="003953D3">
        <w:rPr>
          <w:lang w:val="es-ES"/>
        </w:rPr>
        <w:t>, no a las concesiones para gestión de servicios públicos, que no pueden ser hipotecadas.</w:t>
      </w:r>
    </w:p>
    <w:p w:rsidR="00B107BA" w:rsidRPr="003953D3" w:rsidRDefault="00B107BA" w:rsidP="00B107BA">
      <w:pPr>
        <w:rPr>
          <w:lang w:val="es-ES"/>
        </w:rPr>
      </w:pPr>
    </w:p>
    <w:p w:rsidR="00B107BA" w:rsidRDefault="00B107BA" w:rsidP="00B107BA">
      <w:pPr>
        <w:pStyle w:val="Ttulo2"/>
      </w:pPr>
      <w:bookmarkStart w:id="8" w:name="_Autorizaciones"/>
      <w:bookmarkEnd w:id="8"/>
      <w:r w:rsidRPr="003953D3">
        <w:t>Autorizaciones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Se otorgarán directamente a los </w:t>
      </w:r>
      <w:r w:rsidRPr="00A97960">
        <w:rPr>
          <w:b/>
          <w:lang w:val="es-ES"/>
        </w:rPr>
        <w:t>peticionarios</w:t>
      </w:r>
      <w:r w:rsidRPr="003953D3">
        <w:rPr>
          <w:lang w:val="es-ES"/>
        </w:rPr>
        <w:t xml:space="preserve"> que reúnan las </w:t>
      </w:r>
      <w:r w:rsidRPr="00A97960">
        <w:rPr>
          <w:b/>
          <w:lang w:val="es-ES"/>
        </w:rPr>
        <w:t>condiciones exigidas</w:t>
      </w:r>
      <w:r w:rsidRPr="003953D3">
        <w:rPr>
          <w:lang w:val="es-ES"/>
        </w:rPr>
        <w:t xml:space="preserve">, salvo si se encontrase </w:t>
      </w:r>
      <w:r w:rsidRPr="00A97960">
        <w:rPr>
          <w:i/>
          <w:u w:val="single"/>
          <w:lang w:val="es-ES"/>
        </w:rPr>
        <w:t>limitado su número</w:t>
      </w:r>
      <w:r w:rsidRPr="003953D3">
        <w:rPr>
          <w:lang w:val="es-ES"/>
        </w:rPr>
        <w:t xml:space="preserve">, en cuyo caso se otorgarán en régimen de concurrencia, y si no fuera procedente, por no tener que valorarse condiciones especiales en los solicitantes, </w:t>
      </w:r>
      <w:r w:rsidRPr="00A97960">
        <w:rPr>
          <w:b/>
          <w:i/>
          <w:lang w:val="es-ES"/>
        </w:rPr>
        <w:t>mediante sorteo</w:t>
      </w:r>
      <w:r w:rsidRPr="003953D3">
        <w:rPr>
          <w:lang w:val="es-ES"/>
        </w:rPr>
        <w:t>.</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w:t>
      </w:r>
      <w:r w:rsidRPr="00A97960">
        <w:rPr>
          <w:i/>
          <w:u w:val="single"/>
          <w:lang w:val="es-ES"/>
        </w:rPr>
        <w:t>No serán transmisibles</w:t>
      </w:r>
      <w:r w:rsidRPr="003953D3">
        <w:rPr>
          <w:lang w:val="es-ES"/>
        </w:rPr>
        <w:t xml:space="preserve"> las autorizaciones para cuyo otorgamiento deben tenerse en cuenta </w:t>
      </w:r>
      <w:r w:rsidRPr="00A97960">
        <w:rPr>
          <w:b/>
          <w:lang w:val="es-ES"/>
        </w:rPr>
        <w:t>circunstancias personales del autorizado</w:t>
      </w:r>
      <w:r w:rsidRPr="003953D3">
        <w:rPr>
          <w:lang w:val="es-ES"/>
        </w:rPr>
        <w:t>, o cuyo número se encuentre limitado.</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Las autorizaciones habrán de otorgarse por </w:t>
      </w:r>
      <w:r w:rsidRPr="002618FE">
        <w:rPr>
          <w:b/>
          <w:lang w:val="es-ES"/>
        </w:rPr>
        <w:t>tiempo determinado</w:t>
      </w:r>
      <w:r w:rsidRPr="003953D3">
        <w:rPr>
          <w:lang w:val="es-ES"/>
        </w:rPr>
        <w:t xml:space="preserve">, siendo su </w:t>
      </w:r>
      <w:r w:rsidRPr="002618FE">
        <w:rPr>
          <w:b/>
          <w:lang w:val="es-ES"/>
        </w:rPr>
        <w:t>plazo máximo de duración</w:t>
      </w:r>
      <w:r w:rsidRPr="003953D3">
        <w:rPr>
          <w:lang w:val="es-ES"/>
        </w:rPr>
        <w:t xml:space="preserve">, incluidas las prórrogas de </w:t>
      </w:r>
      <w:r w:rsidRPr="002618FE">
        <w:rPr>
          <w:b/>
          <w:lang w:val="es-ES"/>
        </w:rPr>
        <w:t>cuatro años.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Las autorizaciones podrán </w:t>
      </w:r>
      <w:r w:rsidRPr="002618FE">
        <w:rPr>
          <w:b/>
          <w:lang w:val="es-ES"/>
        </w:rPr>
        <w:t>ser revocadas unilateralmente</w:t>
      </w:r>
      <w:r w:rsidRPr="003953D3">
        <w:rPr>
          <w:lang w:val="es-ES"/>
        </w:rPr>
        <w:t xml:space="preserve"> por la Administración concedente en cualquier momento por razones de interés público y sin generar derecho a indemnización cuando resulten incompatibles con las condiciones generales aprobadas con posterioridad, produzcan daños</w:t>
      </w:r>
      <w:r>
        <w:rPr>
          <w:lang w:val="es-ES"/>
        </w:rPr>
        <w:t xml:space="preserve"> </w:t>
      </w:r>
      <w:r w:rsidRPr="003953D3">
        <w:rPr>
          <w:lang w:val="es-ES"/>
        </w:rPr>
        <w:t>en el dominio público, impidan su utilización para actividades de mayor interés público o menoscaben el uso general.</w:t>
      </w:r>
    </w:p>
    <w:p w:rsidR="00B107BA" w:rsidRPr="003953D3" w:rsidRDefault="00B107BA" w:rsidP="00B107BA">
      <w:pPr>
        <w:rPr>
          <w:lang w:val="es-ES"/>
        </w:rPr>
      </w:pPr>
    </w:p>
    <w:p w:rsidR="00B107BA" w:rsidRPr="003953D3" w:rsidRDefault="00B107BA" w:rsidP="00B107BA">
      <w:pPr>
        <w:rPr>
          <w:lang w:val="es-ES"/>
        </w:rPr>
      </w:pPr>
      <w:r w:rsidRPr="003953D3">
        <w:rPr>
          <w:lang w:val="es-ES"/>
        </w:rPr>
        <w:t>-</w:t>
      </w:r>
      <w:r>
        <w:rPr>
          <w:lang w:val="es-ES"/>
        </w:rPr>
        <w:t xml:space="preserve"> </w:t>
      </w:r>
      <w:r w:rsidRPr="003953D3">
        <w:rPr>
          <w:lang w:val="es-ES"/>
        </w:rPr>
        <w:t>Las autorizaciones podrán ser gratuitas, otorgarse con contraprestación, o estar sujeta al pago de tasas por utilización privativa o aprovechamiento especial de bienes del dominio público estatal, reguladas por la Ley 25/1998 de 31 de diciembre, de Medidas Administrativas, Fiscales y de Adaptación al euro, y podrán conllevar la prestación de una garantía, en la forma que se estima más adecuada.</w:t>
      </w:r>
    </w:p>
    <w:p w:rsidR="00B107BA" w:rsidRPr="003953D3" w:rsidRDefault="00B107BA" w:rsidP="00B107BA">
      <w:pPr>
        <w:rPr>
          <w:lang w:val="es-ES"/>
        </w:rPr>
      </w:pPr>
    </w:p>
    <w:p w:rsidR="00B107BA" w:rsidRPr="003953D3" w:rsidRDefault="00B107BA" w:rsidP="00B107BA">
      <w:pPr>
        <w:pStyle w:val="Ttulo2"/>
      </w:pPr>
      <w:bookmarkStart w:id="9" w:name="_Concesiones_demaniales"/>
      <w:bookmarkEnd w:id="9"/>
      <w:r w:rsidRPr="003953D3">
        <w:t xml:space="preserve">Concesiones </w:t>
      </w:r>
      <w:proofErr w:type="spellStart"/>
      <w:r w:rsidRPr="003953D3">
        <w:t>demaniales</w:t>
      </w:r>
      <w:proofErr w:type="spellEnd"/>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Su otorgamiento se efectuará en </w:t>
      </w:r>
      <w:r w:rsidRPr="00900045">
        <w:rPr>
          <w:b/>
          <w:lang w:val="es-ES"/>
        </w:rPr>
        <w:t>régimen de concurrencia</w:t>
      </w:r>
      <w:r w:rsidRPr="003953D3">
        <w:rPr>
          <w:lang w:val="es-ES"/>
        </w:rPr>
        <w:t xml:space="preserve">, lo que no obsta para que se dé un </w:t>
      </w:r>
      <w:r w:rsidRPr="00900045">
        <w:rPr>
          <w:i/>
          <w:u w:val="single"/>
          <w:lang w:val="es-ES"/>
        </w:rPr>
        <w:t>otorgamiento directo</w:t>
      </w:r>
      <w:r w:rsidRPr="003953D3">
        <w:rPr>
          <w:lang w:val="es-ES"/>
        </w:rPr>
        <w:t xml:space="preserve"> si se producen circunstancias excepcionales. Su régimen jurídico es el siguiente:</w:t>
      </w:r>
    </w:p>
    <w:p w:rsidR="00B107BA" w:rsidRPr="003953D3" w:rsidRDefault="00B107BA" w:rsidP="00B107BA">
      <w:pPr>
        <w:rPr>
          <w:lang w:val="es-ES"/>
        </w:rPr>
      </w:pPr>
    </w:p>
    <w:p w:rsidR="00B107BA" w:rsidRPr="003953D3" w:rsidRDefault="00B107BA" w:rsidP="00B107BA">
      <w:pPr>
        <w:rPr>
          <w:lang w:val="es-ES"/>
        </w:rPr>
      </w:pPr>
      <w:r w:rsidRPr="00900045">
        <w:rPr>
          <w:b/>
          <w:lang w:val="es-ES"/>
        </w:rPr>
        <w:t>- Se otorgarán por tiempo determinado</w:t>
      </w:r>
      <w:r w:rsidRPr="003953D3">
        <w:rPr>
          <w:lang w:val="es-ES"/>
        </w:rPr>
        <w:t xml:space="preserve">. Su plazo máximo de duración, incluidas prórrogas, no podrá exceder de </w:t>
      </w:r>
      <w:r w:rsidRPr="00FF035D">
        <w:rPr>
          <w:b/>
          <w:lang w:val="es-ES"/>
        </w:rPr>
        <w:t>75 años</w:t>
      </w:r>
      <w:r w:rsidRPr="003953D3">
        <w:rPr>
          <w:lang w:val="es-ES"/>
        </w:rPr>
        <w:t xml:space="preserve"> salvo que se establezca otro menor en normas especiales.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Las concesiones de uso privativo o aprovechamiento especial del dominio público podrán ser </w:t>
      </w:r>
      <w:r w:rsidRPr="00900045">
        <w:rPr>
          <w:b/>
          <w:lang w:val="es-ES"/>
        </w:rPr>
        <w:t>gratuitas, onerosas, estar sujetas a condición o al pago de las tasas</w:t>
      </w:r>
      <w:r w:rsidRPr="003953D3">
        <w:rPr>
          <w:lang w:val="es-ES"/>
        </w:rPr>
        <w:t xml:space="preserve"> correspondientes. Se exime el pago de la tasa cuando la utilización privativa o especial del dominio público no lleve aparejada una utilidad económica para el concesionario.</w:t>
      </w:r>
    </w:p>
    <w:p w:rsidR="00B107BA" w:rsidRPr="003953D3" w:rsidRDefault="00B107BA" w:rsidP="00B107BA">
      <w:pPr>
        <w:rPr>
          <w:lang w:val="es-ES"/>
        </w:rPr>
      </w:pPr>
    </w:p>
    <w:p w:rsidR="00B107BA" w:rsidRPr="003953D3" w:rsidRDefault="00B107BA" w:rsidP="00B107BA">
      <w:pPr>
        <w:rPr>
          <w:lang w:val="es-ES"/>
        </w:rPr>
      </w:pPr>
      <w:r w:rsidRPr="003953D3">
        <w:rPr>
          <w:lang w:val="es-ES"/>
        </w:rPr>
        <w:lastRenderedPageBreak/>
        <w:t xml:space="preserve">- No podrán ser titulares de concesiones sobre bienes o derechos </w:t>
      </w:r>
      <w:proofErr w:type="spellStart"/>
      <w:r w:rsidRPr="003953D3">
        <w:rPr>
          <w:lang w:val="es-ES"/>
        </w:rPr>
        <w:t>demaniales</w:t>
      </w:r>
      <w:proofErr w:type="spellEnd"/>
      <w:r w:rsidRPr="003953D3">
        <w:rPr>
          <w:lang w:val="es-ES"/>
        </w:rPr>
        <w:t xml:space="preserve"> las personas en quienes concurran alguna de las </w:t>
      </w:r>
      <w:r w:rsidRPr="001668DE">
        <w:rPr>
          <w:b/>
          <w:lang w:val="es-ES"/>
        </w:rPr>
        <w:t>prohibiciones para contratar</w:t>
      </w:r>
      <w:r w:rsidRPr="003953D3">
        <w:rPr>
          <w:lang w:val="es-ES"/>
        </w:rPr>
        <w:t xml:space="preserve"> recogidas en la </w:t>
      </w:r>
      <w:r w:rsidRPr="001668DE">
        <w:rPr>
          <w:b/>
          <w:lang w:val="es-ES"/>
        </w:rPr>
        <w:t>LCSP 9/2017</w:t>
      </w:r>
      <w:r w:rsidRPr="003953D3">
        <w:rPr>
          <w:lang w:val="es-ES"/>
        </w:rPr>
        <w:t>.</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La competencia para otorgar concesiones sobre bienes y derechos del PE corresponde a los </w:t>
      </w:r>
      <w:proofErr w:type="gramStart"/>
      <w:r w:rsidRPr="001668DE">
        <w:rPr>
          <w:b/>
          <w:sz w:val="26"/>
          <w:szCs w:val="26"/>
          <w:lang w:val="es-ES"/>
        </w:rPr>
        <w:t>Ministros</w:t>
      </w:r>
      <w:proofErr w:type="gramEnd"/>
      <w:r w:rsidRPr="003953D3">
        <w:rPr>
          <w:lang w:val="es-ES"/>
        </w:rPr>
        <w:t xml:space="preserve"> donde estén afectados aquéllos, o a quien corresponda su administración y gestión, así como a los </w:t>
      </w:r>
      <w:r w:rsidRPr="001668DE">
        <w:rPr>
          <w:b/>
          <w:lang w:val="es-ES"/>
        </w:rPr>
        <w:t>Presidentes o Directores de los Organismos públicos</w:t>
      </w:r>
      <w:r w:rsidRPr="003953D3">
        <w:rPr>
          <w:lang w:val="es-ES"/>
        </w:rPr>
        <w:t xml:space="preserve"> que los tengan adscritos o a cuyo patrimonio pertenezcan.</w:t>
      </w:r>
    </w:p>
    <w:p w:rsidR="00B107BA" w:rsidRPr="003953D3" w:rsidRDefault="00B107BA" w:rsidP="00B107BA">
      <w:pPr>
        <w:rPr>
          <w:lang w:val="es-ES"/>
        </w:rPr>
      </w:pPr>
    </w:p>
    <w:p w:rsidR="00B107BA" w:rsidRPr="001668DE" w:rsidRDefault="00B107BA" w:rsidP="00B107BA">
      <w:pPr>
        <w:rPr>
          <w:b/>
          <w:lang w:val="es-ES"/>
        </w:rPr>
      </w:pPr>
      <w:r w:rsidRPr="003953D3">
        <w:rPr>
          <w:lang w:val="es-ES"/>
        </w:rPr>
        <w:t xml:space="preserve">- Su otorgamiento (y de las autorizaciones) en régimen de concurrencia exige la </w:t>
      </w:r>
      <w:r w:rsidRPr="001668DE">
        <w:rPr>
          <w:b/>
          <w:lang w:val="es-ES"/>
        </w:rPr>
        <w:t>incoación</w:t>
      </w:r>
      <w:r w:rsidRPr="003953D3">
        <w:rPr>
          <w:lang w:val="es-ES"/>
        </w:rPr>
        <w:t xml:space="preserve"> de un procedimiento, que puede iniciarse de oficio o a solicitud de persona interesada, siendo el plazo máximo para resolver de </w:t>
      </w:r>
      <w:r w:rsidRPr="001668DE">
        <w:rPr>
          <w:b/>
          <w:lang w:val="es-ES"/>
        </w:rPr>
        <w:t>seis meses</w:t>
      </w:r>
      <w:r w:rsidRPr="003953D3">
        <w:rPr>
          <w:lang w:val="es-ES"/>
        </w:rPr>
        <w:t xml:space="preserve">. Podrá considerarse desestimada la solicitud en caso de </w:t>
      </w:r>
      <w:r w:rsidRPr="001668DE">
        <w:rPr>
          <w:b/>
          <w:lang w:val="es-ES"/>
        </w:rPr>
        <w:t>silencio administrativo.</w:t>
      </w:r>
    </w:p>
    <w:p w:rsidR="00B107BA" w:rsidRPr="003953D3" w:rsidRDefault="00B107BA" w:rsidP="00B107BA">
      <w:pPr>
        <w:rPr>
          <w:lang w:val="es-ES"/>
        </w:rPr>
      </w:pPr>
    </w:p>
    <w:p w:rsidR="00B107BA" w:rsidRDefault="00B107BA" w:rsidP="00B107BA">
      <w:pPr>
        <w:rPr>
          <w:lang w:val="es-ES"/>
        </w:rPr>
      </w:pPr>
      <w:r w:rsidRPr="003953D3">
        <w:rPr>
          <w:lang w:val="es-ES"/>
        </w:rPr>
        <w:t xml:space="preserve">- Por último, en cuanto a la </w:t>
      </w:r>
    </w:p>
    <w:p w:rsidR="00B107BA" w:rsidRDefault="00B107BA" w:rsidP="00B107BA">
      <w:pPr>
        <w:rPr>
          <w:lang w:val="es-ES"/>
        </w:rPr>
      </w:pPr>
    </w:p>
    <w:p w:rsidR="00B107BA" w:rsidRDefault="00B107BA" w:rsidP="00B107BA">
      <w:pPr>
        <w:pStyle w:val="Ttulo2"/>
      </w:pPr>
      <w:bookmarkStart w:id="10" w:name="_Extinción_de_las"/>
      <w:bookmarkEnd w:id="10"/>
      <w:r w:rsidRPr="001668DE">
        <w:t xml:space="preserve">Extinción de las concesiones </w:t>
      </w:r>
      <w:proofErr w:type="spellStart"/>
      <w:r w:rsidRPr="001668DE">
        <w:t>demaniales</w:t>
      </w:r>
      <w:proofErr w:type="spellEnd"/>
      <w:r w:rsidRPr="001668DE">
        <w:t xml:space="preserve"> (asimismo de las autorizaciones)</w:t>
      </w:r>
    </w:p>
    <w:p w:rsidR="00B107BA" w:rsidRDefault="00B107BA" w:rsidP="00B107BA">
      <w:pPr>
        <w:rPr>
          <w:lang w:val="es-ES"/>
        </w:rPr>
      </w:pPr>
    </w:p>
    <w:p w:rsidR="00B107BA" w:rsidRPr="003953D3" w:rsidRDefault="00B107BA" w:rsidP="00B107BA">
      <w:pPr>
        <w:rPr>
          <w:lang w:val="es-ES"/>
        </w:rPr>
      </w:pPr>
      <w:r w:rsidRPr="003953D3">
        <w:rPr>
          <w:lang w:val="es-ES"/>
        </w:rPr>
        <w:t>son estas las causas:</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a)</w:t>
      </w:r>
      <w:r w:rsidRPr="003953D3">
        <w:rPr>
          <w:lang w:val="es-ES"/>
        </w:rPr>
        <w:t xml:space="preserve"> </w:t>
      </w:r>
      <w:r w:rsidRPr="001668DE">
        <w:rPr>
          <w:b/>
          <w:lang w:val="es-ES"/>
        </w:rPr>
        <w:t>Muerte o incapacidad</w:t>
      </w:r>
      <w:r w:rsidRPr="003953D3">
        <w:rPr>
          <w:lang w:val="es-ES"/>
        </w:rPr>
        <w:t xml:space="preserve"> sobrevenida del concesionario o usuario individual, o extinción de la personalidad jurídica (si se trata de una sociedad).</w:t>
      </w:r>
    </w:p>
    <w:p w:rsidR="00B107BA" w:rsidRPr="003953D3" w:rsidRDefault="00B107BA" w:rsidP="00B107BA">
      <w:pPr>
        <w:rPr>
          <w:lang w:val="es-ES"/>
        </w:rPr>
      </w:pPr>
    </w:p>
    <w:p w:rsidR="00B107BA" w:rsidRPr="001668DE" w:rsidRDefault="00B107BA" w:rsidP="00B107BA">
      <w:pPr>
        <w:rPr>
          <w:b/>
          <w:lang w:val="es-ES"/>
        </w:rPr>
      </w:pPr>
      <w:r w:rsidRPr="00AA2B85">
        <w:rPr>
          <w:b/>
          <w:sz w:val="28"/>
          <w:szCs w:val="28"/>
          <w:lang w:val="es-ES"/>
        </w:rPr>
        <w:t>b)</w:t>
      </w:r>
      <w:r w:rsidRPr="003953D3">
        <w:rPr>
          <w:lang w:val="es-ES"/>
        </w:rPr>
        <w:t xml:space="preserve"> </w:t>
      </w:r>
      <w:r w:rsidRPr="001668DE">
        <w:rPr>
          <w:b/>
          <w:lang w:val="es-ES"/>
        </w:rPr>
        <w:t>Vencimiento del plazo.</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c)</w:t>
      </w:r>
      <w:r w:rsidRPr="003953D3">
        <w:rPr>
          <w:lang w:val="es-ES"/>
        </w:rPr>
        <w:t xml:space="preserve"> </w:t>
      </w:r>
      <w:r w:rsidRPr="001668DE">
        <w:rPr>
          <w:b/>
          <w:lang w:val="es-ES"/>
        </w:rPr>
        <w:t>Rescate de la concesión</w:t>
      </w:r>
      <w:r w:rsidRPr="003953D3">
        <w:rPr>
          <w:lang w:val="es-ES"/>
        </w:rPr>
        <w:t>, previa indemnización o revocación unilateral de la autorización.</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d)</w:t>
      </w:r>
      <w:r w:rsidRPr="003953D3">
        <w:rPr>
          <w:lang w:val="es-ES"/>
        </w:rPr>
        <w:t xml:space="preserve"> </w:t>
      </w:r>
      <w:r w:rsidRPr="00AA2B85">
        <w:rPr>
          <w:b/>
          <w:lang w:val="es-ES"/>
        </w:rPr>
        <w:t>Mutuo acuerdo</w:t>
      </w:r>
      <w:r w:rsidRPr="003953D3">
        <w:rPr>
          <w:lang w:val="es-ES"/>
        </w:rPr>
        <w:t>.</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e)</w:t>
      </w:r>
      <w:r w:rsidRPr="003953D3">
        <w:rPr>
          <w:lang w:val="es-ES"/>
        </w:rPr>
        <w:t xml:space="preserve"> </w:t>
      </w:r>
      <w:r w:rsidRPr="00AA2B85">
        <w:rPr>
          <w:b/>
          <w:lang w:val="es-ES"/>
        </w:rPr>
        <w:t>Falta de pago del canon</w:t>
      </w:r>
      <w:r w:rsidRPr="003953D3">
        <w:rPr>
          <w:lang w:val="es-ES"/>
        </w:rPr>
        <w:t xml:space="preserve"> o cualquier otro incumplimiento grave de las obligaciones del titular de la concesión</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f)</w:t>
      </w:r>
      <w:r w:rsidRPr="003953D3">
        <w:rPr>
          <w:lang w:val="es-ES"/>
        </w:rPr>
        <w:t xml:space="preserve"> </w:t>
      </w:r>
      <w:r w:rsidRPr="00AA2B85">
        <w:rPr>
          <w:b/>
          <w:lang w:val="es-ES"/>
        </w:rPr>
        <w:t>Desaparición del bien</w:t>
      </w:r>
      <w:r w:rsidRPr="003953D3">
        <w:rPr>
          <w:lang w:val="es-ES"/>
        </w:rPr>
        <w:t xml:space="preserve"> o agotamiento del aprovechamiento.</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g)</w:t>
      </w:r>
      <w:r w:rsidRPr="003953D3">
        <w:rPr>
          <w:lang w:val="es-ES"/>
        </w:rPr>
        <w:t xml:space="preserve"> </w:t>
      </w:r>
      <w:r w:rsidRPr="00AA2B85">
        <w:rPr>
          <w:b/>
          <w:lang w:val="es-ES"/>
        </w:rPr>
        <w:t>Desafectación del bien</w:t>
      </w:r>
      <w:r w:rsidRPr="003953D3">
        <w:rPr>
          <w:lang w:val="es-ES"/>
        </w:rPr>
        <w:t>, en cuyo caso se procederá a su liquidación.</w:t>
      </w:r>
    </w:p>
    <w:p w:rsidR="00B107BA" w:rsidRPr="003953D3" w:rsidRDefault="00B107BA" w:rsidP="00B107BA">
      <w:pPr>
        <w:rPr>
          <w:lang w:val="es-ES"/>
        </w:rPr>
      </w:pPr>
    </w:p>
    <w:p w:rsidR="00B107BA" w:rsidRPr="003953D3" w:rsidRDefault="00B107BA" w:rsidP="00B107BA">
      <w:pPr>
        <w:rPr>
          <w:lang w:val="es-ES"/>
        </w:rPr>
      </w:pPr>
      <w:r w:rsidRPr="00AA2B85">
        <w:rPr>
          <w:b/>
          <w:sz w:val="28"/>
          <w:szCs w:val="28"/>
          <w:lang w:val="es-ES"/>
        </w:rPr>
        <w:t>h)</w:t>
      </w:r>
      <w:r w:rsidRPr="003953D3">
        <w:rPr>
          <w:lang w:val="es-ES"/>
        </w:rPr>
        <w:t xml:space="preserve"> Cualquier otra causa prevista en las condiciones generales.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En cuanto a la liquidación de los efectos derivados de la relación jurídica creada por el título habilitante, cuando se extingue una concesión </w:t>
      </w:r>
      <w:proofErr w:type="spellStart"/>
      <w:r w:rsidRPr="003953D3">
        <w:rPr>
          <w:lang w:val="es-ES"/>
        </w:rPr>
        <w:t>demanial</w:t>
      </w:r>
      <w:proofErr w:type="spellEnd"/>
      <w:r w:rsidRPr="003953D3">
        <w:rPr>
          <w:lang w:val="es-ES"/>
        </w:rPr>
        <w:t xml:space="preserve"> se deben demoler a costa del titular las construcciones u obras</w:t>
      </w:r>
      <w:r>
        <w:rPr>
          <w:lang w:val="es-ES"/>
        </w:rPr>
        <w:t xml:space="preserve"> </w:t>
      </w:r>
      <w:r w:rsidRPr="003953D3">
        <w:rPr>
          <w:lang w:val="es-ES"/>
        </w:rPr>
        <w:t>sobre el bien, a no ser que su mantenimiento se hubiera previsto expresamente en el título concesional, adquiriéndolas en este caso la Administración a título gratuito y libre de cargas y gravámenes.</w:t>
      </w:r>
    </w:p>
    <w:p w:rsidR="00B107BA" w:rsidRPr="003953D3" w:rsidRDefault="00B107BA" w:rsidP="00B107BA">
      <w:pPr>
        <w:rPr>
          <w:lang w:val="es-ES"/>
        </w:rPr>
      </w:pPr>
    </w:p>
    <w:p w:rsidR="00B107BA" w:rsidRPr="00B107BA" w:rsidRDefault="00B107BA" w:rsidP="00B107BA">
      <w:pPr>
        <w:pStyle w:val="Ttulo1"/>
        <w:rPr>
          <w:lang w:val="es-ES"/>
        </w:rPr>
      </w:pPr>
      <w:bookmarkStart w:id="11" w:name="_3._APROVECHAMIENTO_Y"/>
      <w:bookmarkEnd w:id="11"/>
      <w:r w:rsidRPr="00B107BA">
        <w:rPr>
          <w:lang w:val="es-ES"/>
        </w:rPr>
        <w:t>3. APROVECHAMIENTO Y EXPLOTACION DE BIENES Y DERECHOS PATRIMONIALES</w:t>
      </w:r>
    </w:p>
    <w:p w:rsidR="00B107BA" w:rsidRPr="003953D3" w:rsidRDefault="00B107BA" w:rsidP="00B107BA">
      <w:pPr>
        <w:rPr>
          <w:lang w:val="es-ES"/>
        </w:rPr>
      </w:pPr>
      <w:r w:rsidRPr="003953D3">
        <w:rPr>
          <w:lang w:val="es-ES"/>
        </w:rPr>
        <w:t xml:space="preserve"> </w:t>
      </w:r>
    </w:p>
    <w:p w:rsidR="00B107BA" w:rsidRPr="003953D3" w:rsidRDefault="00B107BA" w:rsidP="00B107BA">
      <w:pPr>
        <w:rPr>
          <w:lang w:val="es-ES"/>
        </w:rPr>
      </w:pPr>
      <w:r w:rsidRPr="003953D3">
        <w:rPr>
          <w:lang w:val="es-ES"/>
        </w:rPr>
        <w:lastRenderedPageBreak/>
        <w:t xml:space="preserve">La explotación de los bienes patrimoniales (no </w:t>
      </w:r>
      <w:proofErr w:type="spellStart"/>
      <w:r w:rsidRPr="003953D3">
        <w:rPr>
          <w:lang w:val="es-ES"/>
        </w:rPr>
        <w:t>demaniales</w:t>
      </w:r>
      <w:proofErr w:type="spellEnd"/>
      <w:r w:rsidRPr="003953D3">
        <w:rPr>
          <w:lang w:val="es-ES"/>
        </w:rPr>
        <w:t xml:space="preserve">) que no estén destinados a ser enajenados y sean susceptibles de aprovechamiento rentable será acordada por el </w:t>
      </w:r>
      <w:r w:rsidRPr="00AA2B85">
        <w:rPr>
          <w:b/>
          <w:sz w:val="26"/>
          <w:szCs w:val="26"/>
          <w:lang w:val="es-ES"/>
        </w:rPr>
        <w:t>Ministro de Hacienda</w:t>
      </w:r>
      <w:r w:rsidRPr="003953D3">
        <w:rPr>
          <w:lang w:val="es-ES"/>
        </w:rPr>
        <w:t>,</w:t>
      </w:r>
      <w:r w:rsidR="00115BD5" w:rsidRPr="00115BD5">
        <w:rPr>
          <w:b/>
          <w:noProof/>
          <w:sz w:val="26"/>
          <w:szCs w:val="26"/>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 a propuesta de la </w:t>
      </w:r>
      <w:r w:rsidRPr="00AA2B85">
        <w:rPr>
          <w:b/>
          <w:sz w:val="26"/>
          <w:szCs w:val="26"/>
          <w:lang w:val="es-ES"/>
        </w:rPr>
        <w:t>DGPE</w:t>
      </w:r>
      <w:r w:rsidRPr="003953D3">
        <w:rPr>
          <w:lang w:val="es-ES"/>
        </w:rPr>
        <w:t xml:space="preserve">, </w:t>
      </w:r>
      <w:r w:rsidR="00115BD5" w:rsidRPr="00115BD5">
        <w:rPr>
          <w:noProof/>
          <w:lang w:val="es-ES"/>
        </w:rPr>
        <w:drawing>
          <wp:inline distT="0" distB="0" distL="0" distR="0" wp14:anchorId="71B5A663" wp14:editId="60BD2477">
            <wp:extent cx="803571" cy="704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4531" cy="723235"/>
                    </a:xfrm>
                    <a:prstGeom prst="rect">
                      <a:avLst/>
                    </a:prstGeom>
                  </pic:spPr>
                </pic:pic>
              </a:graphicData>
            </a:graphic>
          </wp:inline>
        </w:drawing>
      </w:r>
      <w:r w:rsidRPr="003953D3">
        <w:rPr>
          <w:lang w:val="es-ES"/>
        </w:rPr>
        <w:t xml:space="preserve">cuando el plazo sea </w:t>
      </w:r>
      <w:r w:rsidRPr="00AA2B85">
        <w:rPr>
          <w:b/>
          <w:lang w:val="es-ES"/>
        </w:rPr>
        <w:t>superior a un año</w:t>
      </w:r>
      <w:r w:rsidRPr="003953D3">
        <w:rPr>
          <w:lang w:val="es-ES"/>
        </w:rPr>
        <w:t xml:space="preserve"> (si no excede del año, la competencia es del </w:t>
      </w:r>
      <w:r w:rsidRPr="00AA2B85">
        <w:rPr>
          <w:b/>
          <w:lang w:val="es-ES"/>
        </w:rPr>
        <w:t xml:space="preserve">Director General </w:t>
      </w:r>
      <w:r w:rsidRPr="003953D3">
        <w:rPr>
          <w:lang w:val="es-ES"/>
        </w:rPr>
        <w:t>del PE).</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Asimismo, la explotación de dichos bienes o derechos patrimoniales puede efectuarse por cualquier </w:t>
      </w:r>
      <w:r w:rsidRPr="005645BA">
        <w:rPr>
          <w:b/>
          <w:lang w:val="es-ES"/>
        </w:rPr>
        <w:t>tipo de negocio jurídico típico o atípico</w:t>
      </w:r>
      <w:r w:rsidRPr="003953D3">
        <w:rPr>
          <w:lang w:val="es-ES"/>
        </w:rPr>
        <w:t xml:space="preserve">. Los contratos o negocios de explotación no podrán tener una duración </w:t>
      </w:r>
      <w:r w:rsidRPr="005645BA">
        <w:rPr>
          <w:b/>
          <w:lang w:val="es-ES"/>
        </w:rPr>
        <w:t>superior a 20 años</w:t>
      </w:r>
      <w:r w:rsidRPr="003953D3">
        <w:rPr>
          <w:lang w:val="es-ES"/>
        </w:rPr>
        <w:t xml:space="preserve"> incluidas las prórrogas, salvo causas excepcionales debidamente justificadas. También podrán concertarse contratos de arrendamiento con opción de compra sobre inmuebles patrimoniales, con sujeción a las mismas normas de competencia y procedimiento aplicables a las enajenaciones.</w:t>
      </w:r>
    </w:p>
    <w:p w:rsidR="00B107BA" w:rsidRPr="003953D3" w:rsidRDefault="00B107BA" w:rsidP="00B107BA">
      <w:pPr>
        <w:rPr>
          <w:lang w:val="es-ES"/>
        </w:rPr>
      </w:pPr>
    </w:p>
    <w:p w:rsidR="00B107BA" w:rsidRPr="005645BA" w:rsidRDefault="00B107BA" w:rsidP="00B107BA">
      <w:pPr>
        <w:rPr>
          <w:b/>
          <w:lang w:val="es-ES"/>
        </w:rPr>
      </w:pPr>
      <w:r w:rsidRPr="003953D3">
        <w:rPr>
          <w:lang w:val="es-ES"/>
        </w:rPr>
        <w:t xml:space="preserve">En cuanto a los </w:t>
      </w:r>
      <w:r w:rsidRPr="005645BA">
        <w:rPr>
          <w:rStyle w:val="Ttulo2Car"/>
        </w:rPr>
        <w:t>procedimientos de adjudicación</w:t>
      </w:r>
      <w:r w:rsidRPr="003953D3">
        <w:rPr>
          <w:lang w:val="es-ES"/>
        </w:rPr>
        <w:t xml:space="preserve">, seguimos lo que dice el </w:t>
      </w:r>
      <w:r w:rsidRPr="005645BA">
        <w:rPr>
          <w:b/>
          <w:lang w:val="es-ES"/>
        </w:rPr>
        <w:t>art. 107:</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Los contratos para la </w:t>
      </w:r>
      <w:r w:rsidRPr="005645BA">
        <w:rPr>
          <w:b/>
          <w:lang w:val="es-ES"/>
        </w:rPr>
        <w:t>explotación de bienes patrimoniales</w:t>
      </w:r>
      <w:r w:rsidRPr="003953D3">
        <w:rPr>
          <w:lang w:val="es-ES"/>
        </w:rPr>
        <w:t xml:space="preserve"> (arrendamiento, usufructo, etc.) se adjudicarán por </w:t>
      </w:r>
      <w:r w:rsidRPr="005645BA">
        <w:rPr>
          <w:b/>
          <w:lang w:val="es-ES"/>
        </w:rPr>
        <w:t>concurso</w:t>
      </w:r>
      <w:r w:rsidRPr="003953D3">
        <w:rPr>
          <w:lang w:val="es-ES"/>
        </w:rPr>
        <w:t xml:space="preserve"> (oferta más ventajosa, no económicamente), salvo </w:t>
      </w:r>
      <w:proofErr w:type="gramStart"/>
      <w:r w:rsidRPr="003953D3">
        <w:rPr>
          <w:lang w:val="es-ES"/>
        </w:rPr>
        <w:t>que</w:t>
      </w:r>
      <w:proofErr w:type="gramEnd"/>
      <w:r w:rsidRPr="003953D3">
        <w:rPr>
          <w:lang w:val="es-ES"/>
        </w:rPr>
        <w:t xml:space="preserve"> por peculiaridades del bien, limitación de la demanda, urgencia resultante de acontecimientos imprevisibles o la singularidad de la operación, proceda la adjudicación directa, circunstancias todas que deberán justificarse suficientemente en el expediente.</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Los </w:t>
      </w:r>
      <w:r w:rsidRPr="005645BA">
        <w:rPr>
          <w:b/>
          <w:lang w:val="es-ES"/>
        </w:rPr>
        <w:t>contratos</w:t>
      </w:r>
      <w:r w:rsidRPr="003953D3">
        <w:rPr>
          <w:lang w:val="es-ES"/>
        </w:rPr>
        <w:t xml:space="preserve"> y demás </w:t>
      </w:r>
      <w:r w:rsidRPr="005645BA">
        <w:rPr>
          <w:b/>
          <w:lang w:val="es-ES"/>
        </w:rPr>
        <w:t>negocios jurídicos</w:t>
      </w:r>
      <w:r w:rsidRPr="003953D3">
        <w:rPr>
          <w:lang w:val="es-ES"/>
        </w:rPr>
        <w:t xml:space="preserve"> para la explotación de bienes patrimoniales </w:t>
      </w:r>
      <w:r w:rsidRPr="005645BA">
        <w:rPr>
          <w:i/>
          <w:u w:val="single"/>
          <w:lang w:val="es-ES"/>
        </w:rPr>
        <w:t>irán informados por la Abogacía del Estado o del órgano al que corresponda el asesoramiento jurídico</w:t>
      </w:r>
      <w:r w:rsidRPr="003953D3">
        <w:rPr>
          <w:lang w:val="es-ES"/>
        </w:rPr>
        <w:t>.</w:t>
      </w:r>
    </w:p>
    <w:p w:rsidR="00B107BA" w:rsidRPr="003953D3" w:rsidRDefault="00B107BA" w:rsidP="00B107BA">
      <w:pPr>
        <w:rPr>
          <w:lang w:val="es-ES"/>
        </w:rPr>
      </w:pPr>
    </w:p>
    <w:p w:rsidR="00B107BA" w:rsidRPr="005645BA" w:rsidRDefault="00B107BA" w:rsidP="00B107BA">
      <w:pPr>
        <w:rPr>
          <w:b/>
          <w:lang w:val="es-ES"/>
        </w:rPr>
      </w:pPr>
      <w:r w:rsidRPr="003953D3">
        <w:rPr>
          <w:lang w:val="es-ES"/>
        </w:rPr>
        <w:t xml:space="preserve">- Se formalizarán en escritura pública siempre que puedan acceder a su </w:t>
      </w:r>
      <w:r w:rsidRPr="005645BA">
        <w:rPr>
          <w:i/>
          <w:u w:val="single"/>
          <w:lang w:val="es-ES"/>
        </w:rPr>
        <w:t>inscripción</w:t>
      </w:r>
      <w:r w:rsidRPr="003953D3">
        <w:rPr>
          <w:lang w:val="es-ES"/>
        </w:rPr>
        <w:t xml:space="preserve"> en el </w:t>
      </w:r>
      <w:r w:rsidRPr="005645BA">
        <w:rPr>
          <w:b/>
          <w:lang w:val="es-ES"/>
        </w:rPr>
        <w:t>Registro de la Propiedad.</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Los </w:t>
      </w:r>
      <w:r w:rsidRPr="005645BA">
        <w:rPr>
          <w:b/>
          <w:lang w:val="es-ES"/>
        </w:rPr>
        <w:t>contratos y negocios de explotación</w:t>
      </w:r>
      <w:r w:rsidRPr="003953D3">
        <w:rPr>
          <w:lang w:val="es-ES"/>
        </w:rPr>
        <w:t xml:space="preserve"> podrán prorrogarse por un plazo que no puede exceder de </w:t>
      </w:r>
      <w:r w:rsidRPr="005645BA">
        <w:rPr>
          <w:i/>
          <w:u w:val="single"/>
          <w:lang w:val="es-ES"/>
        </w:rPr>
        <w:t xml:space="preserve">la mitad </w:t>
      </w:r>
      <w:proofErr w:type="gramStart"/>
      <w:r w:rsidRPr="005645BA">
        <w:rPr>
          <w:i/>
          <w:u w:val="single"/>
          <w:lang w:val="es-ES"/>
        </w:rPr>
        <w:t>del inicial</w:t>
      </w:r>
      <w:proofErr w:type="gramEnd"/>
      <w:r w:rsidRPr="003953D3">
        <w:rPr>
          <w:lang w:val="es-ES"/>
        </w:rPr>
        <w:t>, si el resultado de la explotación hiciera aconsejable esta medida.</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 Los </w:t>
      </w:r>
      <w:r w:rsidRPr="005645BA">
        <w:rPr>
          <w:b/>
          <w:lang w:val="es-ES"/>
        </w:rPr>
        <w:t>frutos, rentas o percepciones</w:t>
      </w:r>
      <w:r w:rsidRPr="003953D3">
        <w:rPr>
          <w:lang w:val="es-ES"/>
        </w:rPr>
        <w:t xml:space="preserve"> de cualquier clase o naturaleza producidos por los bienes patrimoniales, se ingresarán en el Tesoro.</w:t>
      </w:r>
    </w:p>
    <w:p w:rsidR="00B107BA" w:rsidRPr="003953D3" w:rsidRDefault="00B107BA" w:rsidP="00B107BA">
      <w:pPr>
        <w:rPr>
          <w:lang w:val="es-ES"/>
        </w:rPr>
      </w:pPr>
    </w:p>
    <w:p w:rsidR="00B107BA" w:rsidRDefault="00B107BA" w:rsidP="00B107BA">
      <w:pPr>
        <w:rPr>
          <w:lang w:val="es-ES"/>
        </w:rPr>
      </w:pPr>
      <w:r w:rsidRPr="003953D3">
        <w:rPr>
          <w:lang w:val="es-ES"/>
        </w:rPr>
        <w:t xml:space="preserve">- La </w:t>
      </w:r>
      <w:r w:rsidRPr="005645BA">
        <w:rPr>
          <w:b/>
          <w:lang w:val="es-ES"/>
        </w:rPr>
        <w:t>administración y explotación</w:t>
      </w:r>
      <w:r w:rsidRPr="003953D3">
        <w:rPr>
          <w:lang w:val="es-ES"/>
        </w:rPr>
        <w:t xml:space="preserve"> de propiedades incorporales corresponde al </w:t>
      </w:r>
      <w:r w:rsidRPr="005645BA">
        <w:rPr>
          <w:b/>
          <w:lang w:val="es-ES"/>
        </w:rPr>
        <w:t>Ministro de Hacienda</w:t>
      </w:r>
      <w:r w:rsidRPr="003953D3">
        <w:rPr>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o al </w:t>
      </w:r>
      <w:r w:rsidRPr="005645BA">
        <w:rPr>
          <w:b/>
          <w:lang w:val="es-ES"/>
        </w:rPr>
        <w:t>Ministerio</w:t>
      </w:r>
      <w:r w:rsidRPr="003953D3">
        <w:rPr>
          <w:lang w:val="es-ES"/>
        </w:rPr>
        <w:t xml:space="preserve"> que las haya generado, salvo que por acuerdo del Consejo de Ministros</w:t>
      </w:r>
      <w:r w:rsidR="00FF035D" w:rsidRPr="006B0926">
        <w:rPr>
          <w:noProof/>
          <w:lang w:val="es-ES"/>
        </w:rPr>
        <w:drawing>
          <wp:inline distT="0" distB="0" distL="0" distR="0" wp14:anchorId="1BACC95A" wp14:editId="4EB544E8">
            <wp:extent cx="730250" cy="666750"/>
            <wp:effectExtent l="0" t="0" r="635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3953D3">
        <w:rPr>
          <w:lang w:val="es-ES"/>
        </w:rPr>
        <w:t xml:space="preserve"> se encomienden a otro </w:t>
      </w:r>
      <w:r w:rsidRPr="005645BA">
        <w:rPr>
          <w:i/>
          <w:u w:val="single"/>
          <w:lang w:val="es-ES"/>
        </w:rPr>
        <w:t>Departamento ministerial u Organismo público.</w:t>
      </w:r>
      <w:r w:rsidR="00FF035D">
        <w:rPr>
          <w:i/>
          <w:u w:val="single"/>
          <w:lang w:val="es-ES"/>
        </w:rPr>
        <w:t xml:space="preserve"> </w:t>
      </w:r>
    </w:p>
    <w:p w:rsidR="00B107BA" w:rsidRDefault="00B107BA" w:rsidP="00B107BA">
      <w:pPr>
        <w:rPr>
          <w:lang w:val="es-ES"/>
        </w:rPr>
      </w:pPr>
    </w:p>
    <w:p w:rsidR="00B107BA" w:rsidRDefault="00B107BA" w:rsidP="00B107BA">
      <w:pPr>
        <w:rPr>
          <w:lang w:val="es-ES"/>
        </w:rPr>
      </w:pPr>
    </w:p>
    <w:p w:rsidR="00B107BA" w:rsidRDefault="00B107BA" w:rsidP="00B107BA">
      <w:pPr>
        <w:rPr>
          <w:lang w:val="es-ES"/>
        </w:rPr>
      </w:pPr>
    </w:p>
    <w:p w:rsidR="00B107BA" w:rsidRDefault="00B107BA" w:rsidP="00B107BA">
      <w:pPr>
        <w:rPr>
          <w:lang w:val="es-ES"/>
        </w:rPr>
      </w:pPr>
    </w:p>
    <w:p w:rsidR="00B107BA" w:rsidRDefault="00B107BA" w:rsidP="00B107BA">
      <w:pPr>
        <w:rPr>
          <w:lang w:val="es-ES"/>
        </w:rPr>
      </w:pPr>
    </w:p>
    <w:p w:rsidR="00B107BA" w:rsidRDefault="00B107BA" w:rsidP="00B107BA">
      <w:pPr>
        <w:rPr>
          <w:lang w:val="es-ES"/>
        </w:rPr>
      </w:pPr>
    </w:p>
    <w:p w:rsidR="00B107BA" w:rsidRDefault="00B107BA" w:rsidP="00B107BA">
      <w:pPr>
        <w:rPr>
          <w:lang w:val="es-ES"/>
        </w:rPr>
      </w:pPr>
    </w:p>
    <w:p w:rsidR="00CF1BEC" w:rsidRPr="00B107BA" w:rsidRDefault="00CF1BEC" w:rsidP="00CF1BEC">
      <w:pPr>
        <w:pStyle w:val="Ttulo1"/>
        <w:rPr>
          <w:lang w:val="es-ES"/>
        </w:rPr>
      </w:pPr>
      <w:r w:rsidRPr="00B107BA">
        <w:rPr>
          <w:lang w:val="es-ES"/>
        </w:rPr>
        <w:lastRenderedPageBreak/>
        <w:t>TEMA 31</w:t>
      </w:r>
    </w:p>
    <w:p w:rsidR="00CF1BEC" w:rsidRPr="00B107BA" w:rsidRDefault="00CF1BEC" w:rsidP="00CF1BEC">
      <w:pPr>
        <w:pStyle w:val="Ttulo1"/>
        <w:rPr>
          <w:lang w:val="es-ES"/>
        </w:rPr>
      </w:pPr>
      <w:bookmarkStart w:id="12" w:name="_1._GESTIÓN_PATRIMONIAL"/>
      <w:bookmarkEnd w:id="12"/>
      <w:r w:rsidRPr="00B107BA">
        <w:rPr>
          <w:lang w:val="es-ES"/>
        </w:rPr>
        <w:t>1. GESTIÓN PATRIMONIAL</w:t>
      </w:r>
    </w:p>
    <w:p w:rsidR="00B107BA" w:rsidRDefault="00B107BA" w:rsidP="00B107BA">
      <w:pPr>
        <w:rPr>
          <w:lang w:val="es-ES"/>
        </w:rPr>
      </w:pPr>
    </w:p>
    <w:p w:rsidR="00B107BA" w:rsidRPr="005D292D" w:rsidRDefault="00B107BA" w:rsidP="00B107BA">
      <w:pPr>
        <w:rPr>
          <w:lang w:val="es-ES"/>
        </w:rPr>
      </w:pPr>
      <w:r w:rsidRPr="003953D3">
        <w:rPr>
          <w:lang w:val="es-ES"/>
        </w:rPr>
        <w:t xml:space="preserve">Todas la operaciones de gestión del Patrimonio de las Administraciones públicas se regulan en el </w:t>
      </w:r>
      <w:r w:rsidRPr="00DD058A">
        <w:rPr>
          <w:b/>
          <w:lang w:val="es-ES"/>
        </w:rPr>
        <w:t>Título V de la Ley 33/2003</w:t>
      </w:r>
      <w:r w:rsidRPr="003953D3">
        <w:rPr>
          <w:lang w:val="es-ES"/>
        </w:rPr>
        <w:t xml:space="preserve">, cuyo </w:t>
      </w:r>
      <w:r w:rsidRPr="00DD058A">
        <w:rPr>
          <w:b/>
          <w:lang w:val="es-ES"/>
        </w:rPr>
        <w:t>Capítulo 1º</w:t>
      </w:r>
      <w:r w:rsidRPr="003953D3">
        <w:rPr>
          <w:lang w:val="es-ES"/>
        </w:rPr>
        <w:t xml:space="preserve"> se dedica a dictar una serie de </w:t>
      </w:r>
      <w:r w:rsidRPr="00DD058A">
        <w:rPr>
          <w:b/>
          <w:lang w:val="es-ES"/>
        </w:rPr>
        <w:t>disposiciones generales</w:t>
      </w:r>
      <w:r w:rsidRPr="003953D3">
        <w:rPr>
          <w:lang w:val="es-ES"/>
        </w:rPr>
        <w:t xml:space="preserve">, entre las que destacan la </w:t>
      </w:r>
      <w:r w:rsidRPr="00DD058A">
        <w:rPr>
          <w:i/>
          <w:u w:val="single"/>
          <w:lang w:val="es-ES"/>
        </w:rPr>
        <w:t>sujeción</w:t>
      </w:r>
      <w:r w:rsidRPr="003953D3">
        <w:rPr>
          <w:lang w:val="es-ES"/>
        </w:rPr>
        <w:t xml:space="preserve"> de todos los </w:t>
      </w:r>
      <w:r w:rsidRPr="00DD058A">
        <w:rPr>
          <w:b/>
          <w:i/>
          <w:lang w:val="es-ES"/>
        </w:rPr>
        <w:t>contratos, convenios y demás negocios jurídicos</w:t>
      </w:r>
      <w:r w:rsidRPr="003953D3">
        <w:rPr>
          <w:lang w:val="es-ES"/>
        </w:rPr>
        <w:t xml:space="preserve"> sobre bienes y derechos patrimoniales a las </w:t>
      </w:r>
      <w:r w:rsidRPr="00AF47EF">
        <w:rPr>
          <w:b/>
          <w:lang w:val="es-ES"/>
        </w:rPr>
        <w:t>disposiciones de esta Ley</w:t>
      </w:r>
      <w:r w:rsidRPr="003953D3">
        <w:rPr>
          <w:lang w:val="es-ES"/>
        </w:rPr>
        <w:t xml:space="preserve"> en cuando a su </w:t>
      </w:r>
      <w:r w:rsidRPr="00AF47EF">
        <w:rPr>
          <w:i/>
          <w:u w:val="single"/>
          <w:lang w:val="es-ES"/>
        </w:rPr>
        <w:t>preparación y adjudicación</w:t>
      </w:r>
      <w:r w:rsidRPr="003953D3">
        <w:rPr>
          <w:lang w:val="es-ES"/>
        </w:rPr>
        <w:t xml:space="preserve">, y por la misma y el </w:t>
      </w:r>
      <w:r w:rsidRPr="00AF47EF">
        <w:rPr>
          <w:i/>
          <w:u w:val="single"/>
          <w:lang w:val="es-ES"/>
        </w:rPr>
        <w:t xml:space="preserve">Derecho privado </w:t>
      </w:r>
      <w:r w:rsidRPr="003953D3">
        <w:rPr>
          <w:lang w:val="es-ES"/>
        </w:rPr>
        <w:t xml:space="preserve">en relación a sus efectos y </w:t>
      </w:r>
      <w:r w:rsidRPr="00AF47EF">
        <w:rPr>
          <w:i/>
          <w:u w:val="single"/>
          <w:lang w:val="es-ES"/>
        </w:rPr>
        <w:t>extinción</w:t>
      </w:r>
      <w:r w:rsidRPr="003953D3">
        <w:rPr>
          <w:lang w:val="es-ES"/>
        </w:rPr>
        <w:t xml:space="preserve">, actuando como derecho supletorio la </w:t>
      </w:r>
      <w:r w:rsidRPr="00AF47EF">
        <w:rPr>
          <w:b/>
          <w:lang w:val="es-ES"/>
        </w:rPr>
        <w:t>Ley de Contratos del Sector público (Ley 9/2017)</w:t>
      </w:r>
      <w:r w:rsidRPr="003953D3">
        <w:rPr>
          <w:lang w:val="es-ES"/>
        </w:rPr>
        <w:t xml:space="preserve">. El </w:t>
      </w:r>
      <w:r w:rsidRPr="00AF47EF">
        <w:rPr>
          <w:b/>
          <w:sz w:val="26"/>
          <w:szCs w:val="26"/>
          <w:lang w:val="es-ES"/>
        </w:rPr>
        <w:t>art. 111</w:t>
      </w:r>
      <w:r w:rsidRPr="003953D3">
        <w:rPr>
          <w:lang w:val="es-ES"/>
        </w:rPr>
        <w:t xml:space="preserve">, por su parte, establece el principio de </w:t>
      </w:r>
      <w:r w:rsidRPr="00AF47EF">
        <w:rPr>
          <w:sz w:val="26"/>
          <w:szCs w:val="26"/>
          <w:u w:val="single"/>
          <w:lang w:val="es-ES"/>
        </w:rPr>
        <w:t>libertad de pactos</w:t>
      </w:r>
      <w:r w:rsidRPr="003953D3">
        <w:rPr>
          <w:lang w:val="es-ES"/>
        </w:rPr>
        <w:t xml:space="preserve">, el </w:t>
      </w:r>
      <w:r w:rsidRPr="00AF47EF">
        <w:rPr>
          <w:b/>
          <w:sz w:val="26"/>
          <w:szCs w:val="26"/>
          <w:lang w:val="es-ES"/>
        </w:rPr>
        <w:t>art. 112</w:t>
      </w:r>
      <w:r w:rsidRPr="003953D3">
        <w:rPr>
          <w:lang w:val="es-ES"/>
        </w:rPr>
        <w:t xml:space="preserve"> trata de los </w:t>
      </w:r>
      <w:r w:rsidRPr="00AF47EF">
        <w:rPr>
          <w:sz w:val="26"/>
          <w:szCs w:val="26"/>
          <w:u w:val="single"/>
          <w:lang w:val="es-ES"/>
        </w:rPr>
        <w:t>expedientes patrimoniales</w:t>
      </w:r>
      <w:r w:rsidRPr="003953D3">
        <w:rPr>
          <w:lang w:val="es-ES"/>
        </w:rPr>
        <w:t xml:space="preserve">, permitiendo la </w:t>
      </w:r>
      <w:r w:rsidRPr="00AF47EF">
        <w:rPr>
          <w:i/>
          <w:u w:val="single"/>
          <w:lang w:val="es-ES"/>
        </w:rPr>
        <w:t>elaboración de pliegos generales</w:t>
      </w:r>
      <w:r w:rsidRPr="003953D3">
        <w:rPr>
          <w:lang w:val="es-ES"/>
        </w:rPr>
        <w:t xml:space="preserve"> para determinadas categorías de contratos (que deberán ser informados por la Abogacía de Estado) siendo obligatoria, por otra parte, </w:t>
      </w:r>
      <w:r w:rsidRPr="00AF47EF">
        <w:rPr>
          <w:i/>
          <w:u w:val="single"/>
          <w:lang w:val="es-ES"/>
        </w:rPr>
        <w:t>la fiscalización previa</w:t>
      </w:r>
      <w:r w:rsidRPr="003953D3">
        <w:rPr>
          <w:lang w:val="es-ES"/>
        </w:rPr>
        <w:t xml:space="preserve"> por la </w:t>
      </w:r>
      <w:r w:rsidRPr="00AF47EF">
        <w:rPr>
          <w:b/>
          <w:sz w:val="26"/>
          <w:szCs w:val="26"/>
          <w:lang w:val="es-ES"/>
        </w:rPr>
        <w:t>IGAE</w:t>
      </w:r>
      <w:r w:rsidRPr="003953D3">
        <w:rPr>
          <w:lang w:val="es-ES"/>
        </w:rPr>
        <w:t xml:space="preserve"> de aquellos expedientes de enajenación directa y permuta de bienes con valor superior a </w:t>
      </w:r>
      <w:r w:rsidRPr="00AF47EF">
        <w:rPr>
          <w:b/>
          <w:lang w:val="es-ES"/>
        </w:rPr>
        <w:t>un millón de euros</w:t>
      </w:r>
      <w:r w:rsidRPr="003953D3">
        <w:rPr>
          <w:lang w:val="es-ES"/>
        </w:rPr>
        <w:t xml:space="preserve">, y la necesidad de que conste en aquéllos el </w:t>
      </w:r>
      <w:r w:rsidRPr="00AF47EF">
        <w:rPr>
          <w:b/>
          <w:lang w:val="es-ES"/>
        </w:rPr>
        <w:t>certificado de existencia</w:t>
      </w:r>
      <w:r w:rsidRPr="003953D3">
        <w:rPr>
          <w:lang w:val="es-ES"/>
        </w:rPr>
        <w:t xml:space="preserve"> de </w:t>
      </w:r>
      <w:r w:rsidRPr="00AF47EF">
        <w:rPr>
          <w:b/>
          <w:lang w:val="es-ES"/>
        </w:rPr>
        <w:t>crédito</w:t>
      </w:r>
      <w:r w:rsidRPr="003953D3">
        <w:rPr>
          <w:lang w:val="es-ES"/>
        </w:rPr>
        <w:t xml:space="preserve"> cuando el contrato origine </w:t>
      </w:r>
      <w:r w:rsidRPr="00AF47EF">
        <w:rPr>
          <w:i/>
          <w:u w:val="single"/>
          <w:lang w:val="es-ES"/>
        </w:rPr>
        <w:t>gastos para la AGE</w:t>
      </w:r>
      <w:r w:rsidRPr="003953D3">
        <w:rPr>
          <w:lang w:val="es-ES"/>
        </w:rPr>
        <w:t>.</w:t>
      </w:r>
      <w:r w:rsidR="005D292D" w:rsidRPr="005D292D">
        <w:rPr>
          <w:lang w:val="es-ES"/>
        </w:rPr>
        <w:t xml:space="preserve"> </w:t>
      </w:r>
      <w:r w:rsidR="005D292D" w:rsidRPr="005D292D">
        <w:rPr>
          <w:noProof/>
          <w:lang w:val="es-ES"/>
        </w:rPr>
        <w:drawing>
          <wp:inline distT="0" distB="0" distL="0" distR="0" wp14:anchorId="26A05C46" wp14:editId="7100B062">
            <wp:extent cx="543092" cy="660400"/>
            <wp:effectExtent l="0" t="0" r="317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Por último, las disposiciones generales exigen la </w:t>
      </w:r>
      <w:r w:rsidRPr="00AF47EF">
        <w:rPr>
          <w:b/>
          <w:lang w:val="es-ES"/>
        </w:rPr>
        <w:t>formalización obligatoria</w:t>
      </w:r>
      <w:r w:rsidRPr="003953D3">
        <w:rPr>
          <w:lang w:val="es-ES"/>
        </w:rPr>
        <w:t xml:space="preserve"> de los </w:t>
      </w:r>
      <w:r w:rsidRPr="00AF47EF">
        <w:rPr>
          <w:b/>
          <w:lang w:val="es-ES"/>
        </w:rPr>
        <w:t>negocios jurídicos</w:t>
      </w:r>
      <w:r w:rsidRPr="003953D3">
        <w:rPr>
          <w:lang w:val="es-ES"/>
        </w:rPr>
        <w:t xml:space="preserve"> de </w:t>
      </w:r>
      <w:r w:rsidRPr="00AF47EF">
        <w:rPr>
          <w:b/>
          <w:lang w:val="es-ES"/>
        </w:rPr>
        <w:t>adquisición o enajenación</w:t>
      </w:r>
      <w:r w:rsidRPr="003953D3">
        <w:rPr>
          <w:lang w:val="es-ES"/>
        </w:rPr>
        <w:t xml:space="preserve"> de inmuebles en escritura pública, y para los arrendamientos y demás negocios jurídicos de explotación de inmuebles se exige también escritura pública siempre que esos negocios sean susceptibles de </w:t>
      </w:r>
      <w:r w:rsidRPr="00AF47EF">
        <w:rPr>
          <w:b/>
          <w:lang w:val="es-ES"/>
        </w:rPr>
        <w:t>inscripción en el Registro de la Propiedad (art. 113),</w:t>
      </w:r>
      <w:r w:rsidRPr="003953D3">
        <w:rPr>
          <w:lang w:val="es-ES"/>
        </w:rPr>
        <w:t xml:space="preserve"> así como la necesidad de efectuar tasaciones periciales e informes técnicos para la realización de cualquiera de los negocios incluidos en la gestión patrimonial.</w:t>
      </w:r>
    </w:p>
    <w:p w:rsidR="00B107BA" w:rsidRPr="003953D3" w:rsidRDefault="00B107BA" w:rsidP="00B107BA">
      <w:pPr>
        <w:rPr>
          <w:lang w:val="es-ES"/>
        </w:rPr>
      </w:pPr>
    </w:p>
    <w:p w:rsidR="00B107BA" w:rsidRPr="00B107BA" w:rsidRDefault="00B107BA" w:rsidP="00B107BA">
      <w:pPr>
        <w:pStyle w:val="Ttulo1"/>
        <w:rPr>
          <w:lang w:val="es-ES"/>
        </w:rPr>
      </w:pPr>
      <w:bookmarkStart w:id="13" w:name="_2._ADQUISICIONES"/>
      <w:bookmarkEnd w:id="13"/>
      <w:r w:rsidRPr="00B107BA">
        <w:rPr>
          <w:lang w:val="es-ES"/>
        </w:rPr>
        <w:t>2. ADQUISICIONES</w:t>
      </w:r>
    </w:p>
    <w:p w:rsidR="00B107BA" w:rsidRDefault="00B107BA" w:rsidP="00B107BA">
      <w:pPr>
        <w:rPr>
          <w:lang w:val="es-ES"/>
        </w:rPr>
      </w:pPr>
    </w:p>
    <w:p w:rsidR="00B107BA" w:rsidRDefault="00B107BA" w:rsidP="00B107BA">
      <w:pPr>
        <w:pStyle w:val="Ttulo2"/>
      </w:pPr>
      <w:bookmarkStart w:id="14" w:name="_a)_Adquisición_de"/>
      <w:bookmarkEnd w:id="14"/>
      <w:r w:rsidRPr="003953D3">
        <w:t xml:space="preserve">a) Adquisición de inmuebles: </w:t>
      </w:r>
    </w:p>
    <w:p w:rsidR="00B107BA" w:rsidRDefault="00B107BA" w:rsidP="00B107BA">
      <w:pPr>
        <w:rPr>
          <w:lang w:val="es-ES"/>
        </w:rPr>
      </w:pPr>
    </w:p>
    <w:p w:rsidR="00B107BA" w:rsidRDefault="00B107BA" w:rsidP="00B107BA">
      <w:pPr>
        <w:rPr>
          <w:lang w:val="es-ES"/>
        </w:rPr>
      </w:pPr>
      <w:r>
        <w:rPr>
          <w:lang w:val="es-ES"/>
        </w:rPr>
        <w:t>E</w:t>
      </w:r>
      <w:r w:rsidRPr="003953D3">
        <w:rPr>
          <w:lang w:val="es-ES"/>
        </w:rPr>
        <w:t xml:space="preserve">n el ámbito de la </w:t>
      </w:r>
      <w:r w:rsidRPr="004F217E">
        <w:rPr>
          <w:b/>
          <w:lang w:val="es-ES"/>
        </w:rPr>
        <w:t>AGE</w:t>
      </w:r>
      <w:r w:rsidRPr="003953D3">
        <w:rPr>
          <w:lang w:val="es-ES"/>
        </w:rPr>
        <w:t xml:space="preserve">, </w:t>
      </w:r>
      <w:r w:rsidR="005D292D" w:rsidRPr="005D292D">
        <w:rPr>
          <w:noProof/>
          <w:lang w:val="es-ES"/>
        </w:rPr>
        <w:drawing>
          <wp:inline distT="0" distB="0" distL="0" distR="0" wp14:anchorId="26A05C46" wp14:editId="7100B062">
            <wp:extent cx="543092" cy="660400"/>
            <wp:effectExtent l="0" t="0" r="317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005D292D">
        <w:rPr>
          <w:lang w:val="es-ES"/>
        </w:rPr>
        <w:t xml:space="preserve"> </w:t>
      </w:r>
      <w:r w:rsidRPr="003953D3">
        <w:rPr>
          <w:lang w:val="es-ES"/>
        </w:rPr>
        <w:t xml:space="preserve">la </w:t>
      </w:r>
      <w:r w:rsidRPr="004F217E">
        <w:rPr>
          <w:i/>
          <w:lang w:val="es-ES"/>
        </w:rPr>
        <w:t xml:space="preserve">adquisición título oneroso </w:t>
      </w:r>
      <w:r w:rsidRPr="003953D3">
        <w:rPr>
          <w:lang w:val="es-ES"/>
        </w:rPr>
        <w:t xml:space="preserve">de inmuebles corresponde al </w:t>
      </w:r>
      <w:r w:rsidRPr="004F217E">
        <w:rPr>
          <w:b/>
          <w:lang w:val="es-ES"/>
        </w:rPr>
        <w:t>Ministro de Hacienda</w:t>
      </w:r>
      <w:r w:rsidRPr="003953D3">
        <w:rPr>
          <w:lang w:val="es-ES"/>
        </w:rPr>
        <w:t>,</w:t>
      </w:r>
      <w:r w:rsidR="00115BD5" w:rsidRPr="00115BD5">
        <w:rPr>
          <w:b/>
          <w:noProof/>
          <w:sz w:val="26"/>
          <w:szCs w:val="26"/>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 y en los </w:t>
      </w:r>
      <w:r w:rsidRPr="004F217E">
        <w:rPr>
          <w:b/>
          <w:lang w:val="es-ES"/>
        </w:rPr>
        <w:t>Organismos públicos</w:t>
      </w:r>
      <w:r w:rsidRPr="003953D3">
        <w:rPr>
          <w:lang w:val="es-ES"/>
        </w:rPr>
        <w:t xml:space="preserve">, al </w:t>
      </w:r>
      <w:proofErr w:type="gramStart"/>
      <w:r w:rsidRPr="004F217E">
        <w:rPr>
          <w:i/>
          <w:u w:val="single"/>
          <w:lang w:val="es-ES"/>
        </w:rPr>
        <w:t>Presidente</w:t>
      </w:r>
      <w:proofErr w:type="gramEnd"/>
      <w:r w:rsidRPr="004F217E">
        <w:rPr>
          <w:i/>
          <w:u w:val="single"/>
          <w:lang w:val="es-ES"/>
        </w:rPr>
        <w:t xml:space="preserve"> o Director de los mismos</w:t>
      </w:r>
      <w:r w:rsidRPr="003953D3">
        <w:rPr>
          <w:lang w:val="es-ES"/>
        </w:rPr>
        <w:t xml:space="preserve">, previo informe favorable de aquél. El expediente de adquisición deberá contener una documentación precisa (memoria justificativa de la necesidad de adquisición, informe de la Abogacía del Estado y tasación del bien o derecho). La adquisición tendrá lugar, con carácter general, mediante concurso, pudiéndose utilizar la vía peligrosa de la adjudicación directa en supuestos especiales (concurso desierto, el vendedor es otra Administración, etc.). </w:t>
      </w:r>
    </w:p>
    <w:p w:rsidR="00B107BA" w:rsidRDefault="00B107BA" w:rsidP="00B107BA">
      <w:pPr>
        <w:rPr>
          <w:lang w:val="es-ES"/>
        </w:rPr>
      </w:pPr>
    </w:p>
    <w:p w:rsidR="00B107BA" w:rsidRDefault="00B107BA" w:rsidP="00B107BA">
      <w:pPr>
        <w:pStyle w:val="Ttulo2"/>
      </w:pPr>
      <w:bookmarkStart w:id="15" w:name="_b)_Adquisición_de"/>
      <w:bookmarkEnd w:id="15"/>
      <w:r w:rsidRPr="00AF47EF">
        <w:t>b) Adquisición de edificios en construcción</w:t>
      </w:r>
      <w:r w:rsidRPr="003953D3">
        <w:t xml:space="preserve">: </w:t>
      </w:r>
    </w:p>
    <w:p w:rsidR="00B107BA" w:rsidRDefault="00B107BA" w:rsidP="00B107BA">
      <w:pPr>
        <w:rPr>
          <w:lang w:val="es-ES"/>
        </w:rPr>
      </w:pPr>
    </w:p>
    <w:p w:rsidR="00B107BA" w:rsidRDefault="00B107BA" w:rsidP="00B107BA">
      <w:pPr>
        <w:rPr>
          <w:lang w:val="es-ES"/>
        </w:rPr>
      </w:pPr>
      <w:r>
        <w:rPr>
          <w:lang w:val="es-ES"/>
        </w:rPr>
        <w:lastRenderedPageBreak/>
        <w:t>P</w:t>
      </w:r>
      <w:r w:rsidRPr="003953D3">
        <w:rPr>
          <w:lang w:val="es-ES"/>
        </w:rPr>
        <w:t xml:space="preserve">odrá acordarse </w:t>
      </w:r>
      <w:r w:rsidRPr="004F217E">
        <w:rPr>
          <w:i/>
          <w:u w:val="single"/>
          <w:lang w:val="es-ES"/>
        </w:rPr>
        <w:t>excepcionalmente</w:t>
      </w:r>
      <w:r w:rsidRPr="003953D3">
        <w:rPr>
          <w:lang w:val="es-ES"/>
        </w:rPr>
        <w:t xml:space="preserve"> esta posibilidad, siempre que se den determinadas condiciones, como, por ejemplo, que </w:t>
      </w:r>
      <w:r w:rsidRPr="004F217E">
        <w:rPr>
          <w:b/>
          <w:lang w:val="es-ES"/>
        </w:rPr>
        <w:t xml:space="preserve">el valor del suelo </w:t>
      </w:r>
      <w:r w:rsidRPr="003953D3">
        <w:rPr>
          <w:lang w:val="es-ES"/>
        </w:rPr>
        <w:t xml:space="preserve">y </w:t>
      </w:r>
      <w:r w:rsidRPr="004F217E">
        <w:rPr>
          <w:b/>
          <w:lang w:val="es-ES"/>
        </w:rPr>
        <w:t xml:space="preserve">de la parte ya edificada </w:t>
      </w:r>
      <w:r w:rsidRPr="003953D3">
        <w:rPr>
          <w:lang w:val="es-ES"/>
        </w:rPr>
        <w:t xml:space="preserve">deba </w:t>
      </w:r>
      <w:r w:rsidRPr="004F217E">
        <w:rPr>
          <w:i/>
          <w:u w:val="single"/>
          <w:lang w:val="es-ES"/>
        </w:rPr>
        <w:t>ser superior a la porción pendiente de construcción</w:t>
      </w:r>
      <w:r w:rsidRPr="003953D3">
        <w:rPr>
          <w:lang w:val="es-ES"/>
        </w:rPr>
        <w:t xml:space="preserve">, o que la adquisición debe acordarse por un </w:t>
      </w:r>
      <w:r w:rsidRPr="004F217E">
        <w:rPr>
          <w:i/>
          <w:u w:val="single"/>
          <w:lang w:val="es-ES"/>
        </w:rPr>
        <w:t>precio determinado o determinable,</w:t>
      </w:r>
      <w:r w:rsidRPr="003953D3">
        <w:rPr>
          <w:lang w:val="es-ES"/>
        </w:rPr>
        <w:t xml:space="preserve"> según parámetros ciertos. La competencia corresponde al </w:t>
      </w:r>
      <w:r w:rsidRPr="004F217E">
        <w:rPr>
          <w:b/>
          <w:lang w:val="es-ES"/>
        </w:rPr>
        <w:t>Ministro de Hacienda</w:t>
      </w:r>
      <w:r w:rsidRPr="003953D3">
        <w:rPr>
          <w:lang w:val="es-ES"/>
        </w:rPr>
        <w:t>.</w:t>
      </w:r>
      <w:r w:rsidR="00115BD5" w:rsidRPr="00115BD5">
        <w:rPr>
          <w:b/>
          <w:noProof/>
          <w:sz w:val="26"/>
          <w:szCs w:val="26"/>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 El </w:t>
      </w:r>
      <w:r w:rsidRPr="004F217E">
        <w:rPr>
          <w:b/>
          <w:lang w:val="es-ES"/>
        </w:rPr>
        <w:t>art. 117.3</w:t>
      </w:r>
      <w:r w:rsidRPr="003953D3">
        <w:rPr>
          <w:lang w:val="es-ES"/>
        </w:rPr>
        <w:t xml:space="preserve"> admite la posibilidad de adquisición de edificios en construcción </w:t>
      </w:r>
      <w:r w:rsidRPr="004F217E">
        <w:rPr>
          <w:b/>
          <w:lang w:val="es-ES"/>
        </w:rPr>
        <w:t>mediante permuta</w:t>
      </w:r>
      <w:r w:rsidRPr="003953D3">
        <w:rPr>
          <w:lang w:val="es-ES"/>
        </w:rPr>
        <w:t xml:space="preserve"> con otros bienes inmuebles o derechos sobre los mismos. </w:t>
      </w:r>
    </w:p>
    <w:p w:rsidR="00B107BA" w:rsidRDefault="00B107BA" w:rsidP="00B107BA">
      <w:pPr>
        <w:pStyle w:val="Ttulo2"/>
      </w:pPr>
    </w:p>
    <w:p w:rsidR="00B107BA" w:rsidRPr="00AF47EF" w:rsidRDefault="00B107BA" w:rsidP="00B107BA">
      <w:pPr>
        <w:pStyle w:val="Ttulo2"/>
        <w:rPr>
          <w:sz w:val="28"/>
          <w:szCs w:val="28"/>
        </w:rPr>
      </w:pPr>
      <w:r w:rsidRPr="005763E0">
        <w:t>c)</w:t>
      </w:r>
      <w:r>
        <w:rPr>
          <w:sz w:val="28"/>
          <w:szCs w:val="28"/>
        </w:rPr>
        <w:t xml:space="preserve"> </w:t>
      </w:r>
      <w:r w:rsidRPr="003953D3">
        <w:t xml:space="preserve">Adquisición de bienes inmuebles en el extranjero: </w:t>
      </w:r>
    </w:p>
    <w:p w:rsidR="00B107BA" w:rsidRDefault="00B107BA" w:rsidP="00B107BA">
      <w:pPr>
        <w:rPr>
          <w:lang w:val="es-ES"/>
        </w:rPr>
      </w:pPr>
    </w:p>
    <w:p w:rsidR="00B107BA" w:rsidRDefault="00B107BA" w:rsidP="00B107BA">
      <w:pPr>
        <w:rPr>
          <w:lang w:val="es-ES"/>
        </w:rPr>
      </w:pPr>
      <w:r>
        <w:rPr>
          <w:lang w:val="es-ES"/>
        </w:rPr>
        <w:t>S</w:t>
      </w:r>
      <w:r w:rsidRPr="003953D3">
        <w:rPr>
          <w:lang w:val="es-ES"/>
        </w:rPr>
        <w:t xml:space="preserve">erá acordada por el </w:t>
      </w:r>
      <w:r w:rsidRPr="004F217E">
        <w:rPr>
          <w:b/>
          <w:lang w:val="es-ES"/>
        </w:rPr>
        <w:t>Ministro de Hacienda</w:t>
      </w:r>
      <w:r w:rsidRPr="003953D3">
        <w:rPr>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o por el </w:t>
      </w:r>
      <w:r w:rsidRPr="004F217E">
        <w:rPr>
          <w:b/>
          <w:lang w:val="es-ES"/>
        </w:rPr>
        <w:t>Ministro de Asuntos Exteriores</w:t>
      </w:r>
      <w:r w:rsidRPr="003953D3">
        <w:rPr>
          <w:lang w:val="es-ES"/>
        </w:rPr>
        <w:t>,</w:t>
      </w:r>
      <w:r w:rsidR="00FF035D" w:rsidRPr="00A92A06">
        <w:rPr>
          <w:noProof/>
          <w:lang w:val="es-ES"/>
        </w:rPr>
        <w:t xml:space="preserve"> </w:t>
      </w:r>
      <w:r w:rsidR="00FF035D" w:rsidRPr="00FF035D">
        <w:rPr>
          <w:noProof/>
          <w:lang w:val="es-ES"/>
        </w:rPr>
        <w:drawing>
          <wp:inline distT="0" distB="0" distL="0" distR="0" wp14:anchorId="334D6790" wp14:editId="54CE4BF9">
            <wp:extent cx="689610" cy="7810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9537"/>
                    <a:stretch/>
                  </pic:blipFill>
                  <pic:spPr bwMode="auto">
                    <a:xfrm>
                      <a:off x="0" y="0"/>
                      <a:ext cx="702003" cy="795086"/>
                    </a:xfrm>
                    <a:prstGeom prst="rect">
                      <a:avLst/>
                    </a:prstGeom>
                    <a:ln>
                      <a:noFill/>
                    </a:ln>
                    <a:extLst>
                      <a:ext uri="{53640926-AAD7-44D8-BBD7-CCE9431645EC}">
                        <a14:shadowObscured xmlns:a14="http://schemas.microsoft.com/office/drawing/2010/main"/>
                      </a:ext>
                    </a:extLst>
                  </pic:spPr>
                </pic:pic>
              </a:graphicData>
            </a:graphic>
          </wp:inline>
        </w:drawing>
      </w:r>
      <w:r w:rsidRPr="003953D3">
        <w:rPr>
          <w:lang w:val="es-ES"/>
        </w:rPr>
        <w:t xml:space="preserve"> previo informe favorable de aquél. </w:t>
      </w:r>
    </w:p>
    <w:p w:rsidR="00B107BA" w:rsidRDefault="00B107BA" w:rsidP="00B107BA">
      <w:pPr>
        <w:rPr>
          <w:lang w:val="es-ES"/>
        </w:rPr>
      </w:pPr>
    </w:p>
    <w:p w:rsidR="00B107BA" w:rsidRPr="00AF47EF" w:rsidRDefault="00B107BA" w:rsidP="00B107BA">
      <w:pPr>
        <w:pStyle w:val="Ttulo2"/>
        <w:rPr>
          <w:sz w:val="28"/>
          <w:szCs w:val="28"/>
        </w:rPr>
      </w:pPr>
      <w:r w:rsidRPr="005763E0">
        <w:t>d)</w:t>
      </w:r>
      <w:r>
        <w:rPr>
          <w:sz w:val="28"/>
          <w:szCs w:val="28"/>
        </w:rPr>
        <w:t xml:space="preserve"> </w:t>
      </w:r>
      <w:r w:rsidRPr="003953D3">
        <w:t xml:space="preserve">Adquisición de bienes muebles: </w:t>
      </w:r>
    </w:p>
    <w:p w:rsidR="00B107BA" w:rsidRDefault="00B107BA" w:rsidP="00B107BA">
      <w:pPr>
        <w:rPr>
          <w:lang w:val="es-ES"/>
        </w:rPr>
      </w:pPr>
    </w:p>
    <w:p w:rsidR="00B107BA" w:rsidRPr="004F217E" w:rsidRDefault="00B107BA" w:rsidP="00B107BA">
      <w:pPr>
        <w:rPr>
          <w:b/>
          <w:sz w:val="28"/>
          <w:szCs w:val="28"/>
          <w:lang w:val="es-ES"/>
        </w:rPr>
      </w:pPr>
      <w:r>
        <w:rPr>
          <w:lang w:val="es-ES"/>
        </w:rPr>
        <w:t>L</w:t>
      </w:r>
      <w:r w:rsidRPr="003953D3">
        <w:rPr>
          <w:lang w:val="es-ES"/>
        </w:rPr>
        <w:t xml:space="preserve">a adquisición por </w:t>
      </w:r>
      <w:r w:rsidRPr="004F217E">
        <w:rPr>
          <w:lang w:val="es-ES"/>
        </w:rPr>
        <w:t xml:space="preserve">la </w:t>
      </w:r>
      <w:r w:rsidRPr="004F217E">
        <w:rPr>
          <w:b/>
          <w:lang w:val="es-ES"/>
        </w:rPr>
        <w:t>AGE</w:t>
      </w:r>
      <w:r w:rsidRPr="004F217E">
        <w:rPr>
          <w:lang w:val="es-ES"/>
        </w:rPr>
        <w:t xml:space="preserve"> </w:t>
      </w:r>
      <w:r w:rsidR="005D292D" w:rsidRPr="005D292D">
        <w:rPr>
          <w:noProof/>
          <w:lang w:val="es-ES"/>
        </w:rPr>
        <w:drawing>
          <wp:inline distT="0" distB="0" distL="0" distR="0" wp14:anchorId="26A05C46" wp14:editId="7100B062">
            <wp:extent cx="543092" cy="6604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4F217E">
        <w:rPr>
          <w:lang w:val="es-ES"/>
        </w:rPr>
        <w:t>de</w:t>
      </w:r>
      <w:r w:rsidRPr="003953D3">
        <w:rPr>
          <w:lang w:val="es-ES"/>
        </w:rPr>
        <w:t xml:space="preserve"> bienes muebles se regirá por la </w:t>
      </w:r>
      <w:r w:rsidRPr="004F217E">
        <w:rPr>
          <w:b/>
          <w:lang w:val="es-ES"/>
        </w:rPr>
        <w:t>LCSP</w:t>
      </w:r>
      <w:r w:rsidRPr="004F217E">
        <w:rPr>
          <w:b/>
          <w:sz w:val="28"/>
          <w:szCs w:val="28"/>
          <w:lang w:val="es-ES"/>
        </w:rPr>
        <w:t xml:space="preserve"> </w:t>
      </w:r>
      <w:r w:rsidRPr="004F217E">
        <w:rPr>
          <w:b/>
          <w:lang w:val="es-ES"/>
        </w:rPr>
        <w:t>09/2017.</w:t>
      </w:r>
    </w:p>
    <w:p w:rsidR="00B107BA" w:rsidRDefault="00B107BA" w:rsidP="00B107BA">
      <w:pPr>
        <w:rPr>
          <w:lang w:val="es-ES"/>
        </w:rPr>
      </w:pPr>
    </w:p>
    <w:p w:rsidR="00B107BA" w:rsidRPr="00B107BA" w:rsidRDefault="00B107BA" w:rsidP="00B107BA">
      <w:pPr>
        <w:pStyle w:val="Ttulo1"/>
        <w:rPr>
          <w:lang w:val="es-ES"/>
        </w:rPr>
      </w:pPr>
      <w:bookmarkStart w:id="16" w:name="_3._ARRENDAMIENTO_DE"/>
      <w:bookmarkEnd w:id="16"/>
      <w:r w:rsidRPr="00B107BA">
        <w:rPr>
          <w:lang w:val="es-ES"/>
        </w:rPr>
        <w:t>3. ARRENDAMIENTO DE INMUEBLES</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Los arrendamientos de inmuebles, cuya competencia para concertarlos </w:t>
      </w:r>
      <w:r w:rsidRPr="004F217E">
        <w:rPr>
          <w:b/>
          <w:lang w:val="es-ES"/>
        </w:rPr>
        <w:t>sigue las mismas pautas</w:t>
      </w:r>
      <w:r w:rsidRPr="003953D3">
        <w:rPr>
          <w:lang w:val="es-ES"/>
        </w:rPr>
        <w:t xml:space="preserve"> que para las </w:t>
      </w:r>
      <w:r w:rsidRPr="004F217E">
        <w:rPr>
          <w:i/>
          <w:u w:val="single"/>
          <w:lang w:val="es-ES"/>
        </w:rPr>
        <w:t>adquisiciones de inmuebles</w:t>
      </w:r>
      <w:r w:rsidRPr="003953D3">
        <w:rPr>
          <w:lang w:val="es-ES"/>
        </w:rPr>
        <w:t xml:space="preserve">, se adjudicarán mediante </w:t>
      </w:r>
      <w:r w:rsidRPr="004F217E">
        <w:rPr>
          <w:b/>
          <w:lang w:val="es-ES"/>
        </w:rPr>
        <w:t>concurso</w:t>
      </w:r>
      <w:r w:rsidRPr="003953D3">
        <w:rPr>
          <w:lang w:val="es-ES"/>
        </w:rPr>
        <w:t xml:space="preserve">, salvo que de forma justificada y por las peculiaridades de las necesidades a satisfacer, las condiciones del mercado inmobiliario y otras circunstancias, se considere más adecuada la </w:t>
      </w:r>
      <w:r w:rsidRPr="004F217E">
        <w:rPr>
          <w:b/>
          <w:lang w:val="es-ES"/>
        </w:rPr>
        <w:t>adjudicación directa</w:t>
      </w:r>
      <w:r w:rsidRPr="003953D3">
        <w:rPr>
          <w:lang w:val="es-ES"/>
        </w:rPr>
        <w:t xml:space="preserve">. La ley exige que los contratos de arrendamiento de inmuebles contengan la </w:t>
      </w:r>
      <w:r w:rsidRPr="004F217E">
        <w:rPr>
          <w:i/>
          <w:u w:val="single"/>
          <w:lang w:val="es-ES"/>
        </w:rPr>
        <w:t>mención expresa del órgano</w:t>
      </w:r>
      <w:r w:rsidRPr="003953D3">
        <w:rPr>
          <w:lang w:val="es-ES"/>
        </w:rPr>
        <w:t xml:space="preserve"> de la AGE</w:t>
      </w:r>
      <w:r w:rsidR="005D292D">
        <w:rPr>
          <w:lang w:val="es-ES"/>
        </w:rPr>
        <w:t xml:space="preserve"> </w:t>
      </w:r>
      <w:r w:rsidR="005D292D" w:rsidRPr="005D292D">
        <w:rPr>
          <w:noProof/>
          <w:lang w:val="es-ES"/>
        </w:rPr>
        <w:drawing>
          <wp:inline distT="0" distB="0" distL="0" distR="0" wp14:anchorId="26A05C46" wp14:editId="7100B062">
            <wp:extent cx="543092" cy="660400"/>
            <wp:effectExtent l="0" t="0" r="317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3953D3">
        <w:rPr>
          <w:lang w:val="es-ES"/>
        </w:rPr>
        <w:t xml:space="preserve"> que los vaya a utilizar, permitiendo la </w:t>
      </w:r>
      <w:r w:rsidRPr="004F217E">
        <w:rPr>
          <w:i/>
          <w:u w:val="single"/>
          <w:lang w:val="es-ES"/>
        </w:rPr>
        <w:t>resolución anticipada del contrato</w:t>
      </w:r>
      <w:r w:rsidRPr="003953D3">
        <w:rPr>
          <w:lang w:val="es-ES"/>
        </w:rPr>
        <w:t xml:space="preserve"> </w:t>
      </w:r>
      <w:r w:rsidRPr="004F217E">
        <w:rPr>
          <w:b/>
          <w:lang w:val="es-ES"/>
        </w:rPr>
        <w:t xml:space="preserve">(art. 127) </w:t>
      </w:r>
      <w:r w:rsidRPr="003953D3">
        <w:rPr>
          <w:lang w:val="es-ES"/>
        </w:rPr>
        <w:t>por el organismo que lo viniera utilizando.</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En este caso el acuerdo deberá ser comunicado a la </w:t>
      </w:r>
      <w:r w:rsidRPr="004F217E">
        <w:rPr>
          <w:b/>
          <w:lang w:val="es-ES"/>
        </w:rPr>
        <w:t xml:space="preserve">Dirección General del </w:t>
      </w:r>
      <w:r w:rsidRPr="004F217E">
        <w:rPr>
          <w:b/>
          <w:i/>
          <w:lang w:val="es-ES"/>
        </w:rPr>
        <w:t>Patrimonio</w:t>
      </w:r>
      <w:r w:rsidRPr="004F217E">
        <w:rPr>
          <w:i/>
          <w:lang w:val="es-ES"/>
        </w:rPr>
        <w:t xml:space="preserve"> </w:t>
      </w:r>
      <w:r w:rsidR="00A92A06" w:rsidRPr="00115BD5">
        <w:rPr>
          <w:noProof/>
          <w:lang w:val="es-ES"/>
        </w:rPr>
        <w:drawing>
          <wp:inline distT="0" distB="0" distL="0" distR="0" wp14:anchorId="5F2FB838" wp14:editId="44BB198E">
            <wp:extent cx="803571" cy="7048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4531" cy="723235"/>
                    </a:xfrm>
                    <a:prstGeom prst="rect">
                      <a:avLst/>
                    </a:prstGeom>
                  </pic:spPr>
                </pic:pic>
              </a:graphicData>
            </a:graphic>
          </wp:inline>
        </w:drawing>
      </w:r>
      <w:r w:rsidRPr="004F217E">
        <w:rPr>
          <w:i/>
          <w:u w:val="single"/>
          <w:lang w:val="es-ES"/>
        </w:rPr>
        <w:t>tres meses</w:t>
      </w:r>
      <w:r w:rsidRPr="004F217E">
        <w:rPr>
          <w:i/>
          <w:lang w:val="es-ES"/>
        </w:rPr>
        <w:t xml:space="preserve"> </w:t>
      </w:r>
      <w:r w:rsidRPr="004F217E">
        <w:rPr>
          <w:i/>
          <w:u w:val="single"/>
          <w:lang w:val="es-ES"/>
        </w:rPr>
        <w:t>antes de la fecha</w:t>
      </w:r>
      <w:r w:rsidRPr="003953D3">
        <w:rPr>
          <w:lang w:val="es-ES"/>
        </w:rPr>
        <w:t xml:space="preserve"> prevista para el desalojo y, de considerarlo oportuno, la citada Dirección lo pondrá en conocimiento de los diferentes Ministerios, los cuales podrán solicitar, en el </w:t>
      </w:r>
      <w:r w:rsidRPr="003953D3">
        <w:rPr>
          <w:lang w:val="es-ES"/>
        </w:rPr>
        <w:lastRenderedPageBreak/>
        <w:t xml:space="preserve">plazo de un mes la puesta a disposición del inmueble. Para finalizar, los contratos de </w:t>
      </w:r>
      <w:r w:rsidRPr="004F217E">
        <w:rPr>
          <w:b/>
          <w:lang w:val="es-ES"/>
        </w:rPr>
        <w:t>arrendamiento financiero y arrendamiento con opción de compra</w:t>
      </w:r>
      <w:r w:rsidRPr="003953D3">
        <w:rPr>
          <w:lang w:val="es-ES"/>
        </w:rPr>
        <w:t xml:space="preserve"> se </w:t>
      </w:r>
      <w:r w:rsidRPr="004F217E">
        <w:rPr>
          <w:i/>
          <w:u w:val="single"/>
          <w:lang w:val="es-ES"/>
        </w:rPr>
        <w:t>sujetarán a la normativa</w:t>
      </w:r>
      <w:r w:rsidRPr="003953D3">
        <w:rPr>
          <w:lang w:val="es-ES"/>
        </w:rPr>
        <w:t xml:space="preserve"> que acabamos de ver sobre adquisición de inmuebles.</w:t>
      </w:r>
    </w:p>
    <w:p w:rsidR="00B107BA" w:rsidRPr="003953D3" w:rsidRDefault="00B107BA" w:rsidP="00B107BA">
      <w:pPr>
        <w:rPr>
          <w:lang w:val="es-ES"/>
        </w:rPr>
      </w:pPr>
    </w:p>
    <w:p w:rsidR="00B107BA" w:rsidRPr="00B107BA" w:rsidRDefault="00B107BA" w:rsidP="00B107BA">
      <w:pPr>
        <w:pStyle w:val="Ttulo1"/>
        <w:rPr>
          <w:lang w:val="es-ES"/>
        </w:rPr>
      </w:pPr>
      <w:bookmarkStart w:id="17" w:name="_4._CONSERVACION"/>
      <w:bookmarkEnd w:id="17"/>
      <w:r w:rsidRPr="00B107BA">
        <w:rPr>
          <w:lang w:val="es-ES"/>
        </w:rPr>
        <w:t>4. CONSERVACION</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Corresponde la competencia al </w:t>
      </w:r>
      <w:r w:rsidRPr="004F217E">
        <w:rPr>
          <w:b/>
          <w:lang w:val="es-ES"/>
        </w:rPr>
        <w:t>Ministerio u Organismo público</w:t>
      </w:r>
      <w:r w:rsidRPr="003953D3">
        <w:rPr>
          <w:lang w:val="es-ES"/>
        </w:rPr>
        <w:t xml:space="preserve"> al que se encuentren afectados o adscritos los bienes y derechos, si son de dominio público, y a la </w:t>
      </w:r>
      <w:r w:rsidRPr="004F217E">
        <w:rPr>
          <w:b/>
          <w:lang w:val="es-ES"/>
        </w:rPr>
        <w:t>DGP</w:t>
      </w:r>
      <w:r w:rsidRPr="003953D3">
        <w:rPr>
          <w:lang w:val="es-ES"/>
        </w:rPr>
        <w:t xml:space="preserve">, </w:t>
      </w:r>
      <w:r w:rsidR="00A92A06" w:rsidRPr="00115BD5">
        <w:rPr>
          <w:noProof/>
          <w:lang w:val="es-ES"/>
        </w:rPr>
        <w:drawing>
          <wp:inline distT="0" distB="0" distL="0" distR="0" wp14:anchorId="5F2FB838" wp14:editId="44BB198E">
            <wp:extent cx="803571" cy="7048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4531" cy="723235"/>
                    </a:xfrm>
                    <a:prstGeom prst="rect">
                      <a:avLst/>
                    </a:prstGeom>
                  </pic:spPr>
                </pic:pic>
              </a:graphicData>
            </a:graphic>
          </wp:inline>
        </w:drawing>
      </w:r>
      <w:r w:rsidRPr="003953D3">
        <w:rPr>
          <w:lang w:val="es-ES"/>
        </w:rPr>
        <w:t xml:space="preserve">si se trata de la </w:t>
      </w:r>
      <w:r w:rsidRPr="004F217E">
        <w:rPr>
          <w:b/>
          <w:lang w:val="es-ES"/>
        </w:rPr>
        <w:t>AGE</w:t>
      </w:r>
      <w:r w:rsidRPr="003953D3">
        <w:rPr>
          <w:lang w:val="es-ES"/>
        </w:rPr>
        <w:t xml:space="preserve"> </w:t>
      </w:r>
      <w:r w:rsidR="005D292D" w:rsidRPr="005D292D">
        <w:rPr>
          <w:noProof/>
          <w:lang w:val="es-ES"/>
        </w:rPr>
        <w:drawing>
          <wp:inline distT="0" distB="0" distL="0" distR="0" wp14:anchorId="26A05C46" wp14:editId="7100B062">
            <wp:extent cx="543092" cy="660400"/>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3953D3">
        <w:rPr>
          <w:lang w:val="es-ES"/>
        </w:rPr>
        <w:t>o a los titulares de los Organismos públicos dependientes o vinculados a ésta, si la conservación se refiere a bienes patrimoniales.</w:t>
      </w:r>
    </w:p>
    <w:p w:rsidR="00B107BA" w:rsidRPr="003953D3" w:rsidRDefault="00B107BA" w:rsidP="00B107BA">
      <w:pPr>
        <w:rPr>
          <w:lang w:val="es-ES"/>
        </w:rPr>
      </w:pPr>
    </w:p>
    <w:p w:rsidR="00B107BA" w:rsidRPr="00B107BA" w:rsidRDefault="00B107BA" w:rsidP="00B107BA">
      <w:pPr>
        <w:pStyle w:val="Ttulo1"/>
        <w:rPr>
          <w:lang w:val="es-ES"/>
        </w:rPr>
      </w:pPr>
      <w:bookmarkStart w:id="18" w:name="_5._ENAJENACION_Y"/>
      <w:bookmarkEnd w:id="18"/>
      <w:r w:rsidRPr="00B107BA">
        <w:rPr>
          <w:lang w:val="es-ES"/>
        </w:rPr>
        <w:t>5. ENAJENACION Y GRAVAMEN</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La Ley permite la enajenación de los bienes y derechos patrimoniales del PE que </w:t>
      </w:r>
      <w:r w:rsidRPr="00456B4F">
        <w:rPr>
          <w:i/>
          <w:u w:val="single"/>
          <w:lang w:val="es-ES"/>
        </w:rPr>
        <w:t>no sean necesarios</w:t>
      </w:r>
      <w:r w:rsidRPr="003953D3">
        <w:rPr>
          <w:lang w:val="es-ES"/>
        </w:rPr>
        <w:t xml:space="preserve"> para el ejercicio de las competencias y funciones propias de la AGE,</w:t>
      </w:r>
      <w:r w:rsidR="005D292D" w:rsidRPr="005D292D">
        <w:rPr>
          <w:lang w:val="es-ES"/>
        </w:rPr>
        <w:t xml:space="preserve"> </w:t>
      </w:r>
      <w:r w:rsidR="005D292D" w:rsidRPr="005D292D">
        <w:rPr>
          <w:noProof/>
          <w:lang w:val="es-ES"/>
        </w:rPr>
        <w:drawing>
          <wp:inline distT="0" distB="0" distL="0" distR="0" wp14:anchorId="26A05C46" wp14:editId="7100B062">
            <wp:extent cx="543092" cy="66040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3953D3">
        <w:rPr>
          <w:lang w:val="es-ES"/>
        </w:rPr>
        <w:t xml:space="preserve"> admitiéndose la enajenación de los mismos con </w:t>
      </w:r>
      <w:r w:rsidRPr="00456B4F">
        <w:rPr>
          <w:i/>
          <w:u w:val="single"/>
          <w:lang w:val="es-ES"/>
        </w:rPr>
        <w:t>reserva de uso temporal,</w:t>
      </w:r>
      <w:r w:rsidRPr="003953D3">
        <w:rPr>
          <w:lang w:val="es-ES"/>
        </w:rPr>
        <w:t xml:space="preserve"> reserva que podrá instrumentarse por medio de la celebración de </w:t>
      </w:r>
      <w:r w:rsidRPr="00456B4F">
        <w:rPr>
          <w:b/>
          <w:lang w:val="es-ES"/>
        </w:rPr>
        <w:t>contratos de arrendamiento</w:t>
      </w:r>
      <w:r w:rsidRPr="003953D3">
        <w:rPr>
          <w:lang w:val="es-ES"/>
        </w:rPr>
        <w:t>.</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La </w:t>
      </w:r>
      <w:r w:rsidRPr="00456B4F">
        <w:rPr>
          <w:b/>
          <w:lang w:val="es-ES"/>
        </w:rPr>
        <w:t>enajenación</w:t>
      </w:r>
      <w:r w:rsidRPr="003953D3">
        <w:rPr>
          <w:lang w:val="es-ES"/>
        </w:rPr>
        <w:t xml:space="preserve"> podrá efectuarse por medio de </w:t>
      </w:r>
      <w:r w:rsidRPr="00456B4F">
        <w:rPr>
          <w:i/>
          <w:u w:val="single"/>
          <w:lang w:val="es-ES"/>
        </w:rPr>
        <w:t>cualquier negocio jurídico, típico o atípico</w:t>
      </w:r>
      <w:r w:rsidRPr="003953D3">
        <w:rPr>
          <w:lang w:val="es-ES"/>
        </w:rPr>
        <w:t xml:space="preserve">, de carácter oneroso, siendo admisible la </w:t>
      </w:r>
      <w:r w:rsidRPr="00456B4F">
        <w:rPr>
          <w:b/>
          <w:lang w:val="es-ES"/>
        </w:rPr>
        <w:t>enajenación gratuita</w:t>
      </w:r>
      <w:r w:rsidRPr="003953D3">
        <w:rPr>
          <w:lang w:val="es-ES"/>
        </w:rPr>
        <w:t xml:space="preserve"> de bienes o derechos cuando se haga en favor </w:t>
      </w:r>
      <w:r w:rsidRPr="00456B4F">
        <w:rPr>
          <w:u w:val="single"/>
          <w:lang w:val="es-ES"/>
        </w:rPr>
        <w:t>de CCAA, Entidades locales, etc</w:t>
      </w:r>
      <w:r w:rsidRPr="003953D3">
        <w:rPr>
          <w:lang w:val="es-ES"/>
        </w:rPr>
        <w:t xml:space="preserve">. El producto de las enajenaciones se </w:t>
      </w:r>
      <w:r w:rsidRPr="00456B4F">
        <w:rPr>
          <w:i/>
          <w:lang w:val="es-ES"/>
        </w:rPr>
        <w:t>ingresará en el Tesoro</w:t>
      </w:r>
      <w:r w:rsidRPr="003953D3">
        <w:rPr>
          <w:lang w:val="es-ES"/>
        </w:rPr>
        <w:t xml:space="preserve">, pudiendo los órganos competentes aplazar el pago del precio de venta por un período no superior a </w:t>
      </w:r>
      <w:r w:rsidRPr="00456B4F">
        <w:rPr>
          <w:b/>
          <w:lang w:val="es-ES"/>
        </w:rPr>
        <w:t>10 años</w:t>
      </w:r>
      <w:r w:rsidRPr="003953D3">
        <w:rPr>
          <w:lang w:val="es-ES"/>
        </w:rPr>
        <w:t xml:space="preserve">, siempre que el pago de las cantidades aplazadas se </w:t>
      </w:r>
      <w:r w:rsidRPr="00456B4F">
        <w:rPr>
          <w:sz w:val="28"/>
          <w:szCs w:val="28"/>
          <w:lang w:val="es-ES"/>
        </w:rPr>
        <w:t>garantice</w:t>
      </w:r>
      <w:r w:rsidRPr="003953D3">
        <w:rPr>
          <w:lang w:val="es-ES"/>
        </w:rPr>
        <w:t xml:space="preserve"> suficientemente mediante condición resolutoria explícita, hipoteca, aval bancario, seguro de caución o cualquier otro tipo de garantía. El interés del aplazamiento no podrá ser inferior al interés legal del dinero </w:t>
      </w:r>
      <w:r w:rsidRPr="00456B4F">
        <w:rPr>
          <w:b/>
          <w:lang w:val="es-ES"/>
        </w:rPr>
        <w:t>(arts. 133 y 134).</w:t>
      </w:r>
    </w:p>
    <w:p w:rsidR="00B107BA" w:rsidRPr="003953D3" w:rsidRDefault="00B107BA" w:rsidP="00B107BA">
      <w:pPr>
        <w:rPr>
          <w:lang w:val="es-ES"/>
        </w:rPr>
      </w:pPr>
    </w:p>
    <w:p w:rsidR="00B107BA" w:rsidRDefault="00B107BA" w:rsidP="00B107BA">
      <w:pPr>
        <w:pStyle w:val="Ttulo2"/>
      </w:pPr>
      <w:bookmarkStart w:id="19" w:name="_a)_Enajenación_de"/>
      <w:bookmarkEnd w:id="19"/>
      <w:r w:rsidRPr="003953D3">
        <w:t>a) Enajenación de inmuebles</w:t>
      </w:r>
    </w:p>
    <w:p w:rsidR="00B107BA" w:rsidRDefault="00B107BA" w:rsidP="00B107BA">
      <w:pPr>
        <w:rPr>
          <w:lang w:val="es-ES"/>
        </w:rPr>
      </w:pPr>
    </w:p>
    <w:p w:rsidR="00B107BA" w:rsidRPr="003953D3" w:rsidRDefault="00B107BA" w:rsidP="00B107BA">
      <w:pPr>
        <w:rPr>
          <w:lang w:val="es-ES"/>
        </w:rPr>
      </w:pPr>
      <w:r w:rsidRPr="003953D3">
        <w:rPr>
          <w:lang w:val="es-ES"/>
        </w:rPr>
        <w:t>La enajenación de bienes inmuebles de la AGE,</w:t>
      </w:r>
      <w:r w:rsidR="005D292D" w:rsidRPr="005D292D">
        <w:rPr>
          <w:lang w:val="es-ES"/>
        </w:rPr>
        <w:t xml:space="preserve"> </w:t>
      </w:r>
      <w:r w:rsidR="005D292D" w:rsidRPr="005D292D">
        <w:rPr>
          <w:noProof/>
          <w:lang w:val="es-ES"/>
        </w:rPr>
        <w:drawing>
          <wp:inline distT="0" distB="0" distL="0" distR="0" wp14:anchorId="26A05C46" wp14:editId="7100B062">
            <wp:extent cx="543092" cy="660400"/>
            <wp:effectExtent l="0" t="0" r="317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3953D3">
        <w:rPr>
          <w:lang w:val="es-ES"/>
        </w:rPr>
        <w:t xml:space="preserve"> cuya </w:t>
      </w:r>
      <w:r w:rsidRPr="007C53DD">
        <w:rPr>
          <w:i/>
          <w:u w:val="single"/>
          <w:lang w:val="es-ES"/>
        </w:rPr>
        <w:t>competencia</w:t>
      </w:r>
      <w:r w:rsidRPr="003953D3">
        <w:rPr>
          <w:lang w:val="es-ES"/>
        </w:rPr>
        <w:t xml:space="preserve"> corresponde </w:t>
      </w:r>
      <w:r w:rsidRPr="007C53DD">
        <w:rPr>
          <w:b/>
          <w:lang w:val="es-ES"/>
        </w:rPr>
        <w:t>al Ministro de Hacienda</w:t>
      </w:r>
      <w:r w:rsidRPr="003953D3">
        <w:rPr>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y la </w:t>
      </w:r>
      <w:r w:rsidRPr="007C53DD">
        <w:rPr>
          <w:i/>
          <w:u w:val="single"/>
          <w:lang w:val="es-ES"/>
        </w:rPr>
        <w:t>tramitación</w:t>
      </w:r>
      <w:r w:rsidRPr="003953D3">
        <w:rPr>
          <w:lang w:val="es-ES"/>
        </w:rPr>
        <w:t xml:space="preserve"> del expediente a la </w:t>
      </w:r>
      <w:r w:rsidRPr="007C53DD">
        <w:rPr>
          <w:b/>
          <w:lang w:val="es-ES"/>
        </w:rPr>
        <w:t>DGPE</w:t>
      </w:r>
      <w:r w:rsidRPr="003953D3">
        <w:rPr>
          <w:lang w:val="es-ES"/>
        </w:rPr>
        <w:t>,</w:t>
      </w:r>
      <w:r w:rsidR="00547991" w:rsidRPr="00547991">
        <w:rPr>
          <w:lang w:val="es-ES"/>
        </w:rPr>
        <w:t xml:space="preserve"> </w:t>
      </w:r>
      <w:r w:rsidR="00547991" w:rsidRPr="00115BD5">
        <w:rPr>
          <w:noProof/>
          <w:lang w:val="es-ES"/>
        </w:rPr>
        <w:drawing>
          <wp:inline distT="0" distB="0" distL="0" distR="0" wp14:anchorId="4ABD2E0F" wp14:editId="569CC6E5">
            <wp:extent cx="803571" cy="7048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24531" cy="723235"/>
                    </a:xfrm>
                    <a:prstGeom prst="rect">
                      <a:avLst/>
                    </a:prstGeom>
                  </pic:spPr>
                </pic:pic>
              </a:graphicData>
            </a:graphic>
          </wp:inline>
        </w:drawing>
      </w:r>
      <w:r w:rsidRPr="003953D3">
        <w:rPr>
          <w:lang w:val="es-ES"/>
        </w:rPr>
        <w:t xml:space="preserve"> admite las siguientes formas de adjudicación:</w:t>
      </w:r>
    </w:p>
    <w:p w:rsidR="00B107BA" w:rsidRPr="003953D3" w:rsidRDefault="00B107BA" w:rsidP="00B107BA">
      <w:pPr>
        <w:rPr>
          <w:lang w:val="es-ES"/>
        </w:rPr>
      </w:pPr>
    </w:p>
    <w:p w:rsidR="00B107BA" w:rsidRDefault="00B107BA" w:rsidP="00B33E82">
      <w:pPr>
        <w:pStyle w:val="Ttulo3"/>
      </w:pPr>
      <w:r w:rsidRPr="003953D3">
        <w:lastRenderedPageBreak/>
        <w:t>- Mediante concurso</w:t>
      </w:r>
    </w:p>
    <w:p w:rsidR="00B107BA" w:rsidRDefault="00B107BA" w:rsidP="00B107BA">
      <w:pPr>
        <w:rPr>
          <w:lang w:val="es-ES"/>
        </w:rPr>
      </w:pPr>
    </w:p>
    <w:p w:rsidR="00B107BA" w:rsidRPr="003953D3" w:rsidRDefault="00B107BA" w:rsidP="00B107BA">
      <w:pPr>
        <w:rPr>
          <w:lang w:val="es-ES"/>
        </w:rPr>
      </w:pPr>
      <w:r>
        <w:rPr>
          <w:lang w:val="es-ES"/>
        </w:rPr>
        <w:t>Q</w:t>
      </w:r>
      <w:r w:rsidRPr="003953D3">
        <w:rPr>
          <w:lang w:val="es-ES"/>
        </w:rPr>
        <w:t xml:space="preserve">ue es el </w:t>
      </w:r>
      <w:r w:rsidRPr="003D1D09">
        <w:rPr>
          <w:i/>
          <w:u w:val="single"/>
          <w:lang w:val="es-ES"/>
        </w:rPr>
        <w:t xml:space="preserve">procedimiento ordinario, </w:t>
      </w:r>
      <w:r w:rsidRPr="003953D3">
        <w:rPr>
          <w:lang w:val="es-ES"/>
        </w:rPr>
        <w:t xml:space="preserve">adjudicándose la venta al licitador que en su conjunto haga la </w:t>
      </w:r>
      <w:r w:rsidRPr="003D1D09">
        <w:rPr>
          <w:b/>
          <w:lang w:val="es-ES"/>
        </w:rPr>
        <w:t>proposición más ventajosa</w:t>
      </w:r>
      <w:r w:rsidRPr="003953D3">
        <w:rPr>
          <w:lang w:val="es-ES"/>
        </w:rPr>
        <w:t>.</w:t>
      </w:r>
    </w:p>
    <w:p w:rsidR="00B107BA" w:rsidRPr="003953D3" w:rsidRDefault="00B107BA" w:rsidP="00B107BA">
      <w:pPr>
        <w:rPr>
          <w:lang w:val="es-ES"/>
        </w:rPr>
      </w:pPr>
    </w:p>
    <w:p w:rsidR="00B107BA" w:rsidRDefault="00B107BA" w:rsidP="00B33E82">
      <w:pPr>
        <w:pStyle w:val="Ttulo3"/>
      </w:pPr>
      <w:r w:rsidRPr="003953D3">
        <w:t>- Mediante subasta</w:t>
      </w:r>
    </w:p>
    <w:p w:rsidR="00B107BA" w:rsidRDefault="00B107BA" w:rsidP="00B107BA">
      <w:pPr>
        <w:rPr>
          <w:lang w:val="es-ES"/>
        </w:rPr>
      </w:pPr>
    </w:p>
    <w:p w:rsidR="00B107BA" w:rsidRDefault="00B107BA" w:rsidP="00B107BA">
      <w:pPr>
        <w:rPr>
          <w:lang w:val="es-ES"/>
        </w:rPr>
      </w:pPr>
      <w:r>
        <w:rPr>
          <w:lang w:val="es-ES"/>
        </w:rPr>
        <w:t>P</w:t>
      </w:r>
      <w:r w:rsidRPr="003953D3">
        <w:rPr>
          <w:lang w:val="es-ES"/>
        </w:rPr>
        <w:t>rocedimiento utilizable únicamente en los supuestos establecidos reglamentariamente atendiendo a la</w:t>
      </w:r>
      <w:r w:rsidRPr="003D1D09">
        <w:rPr>
          <w:i/>
          <w:u w:val="single"/>
          <w:lang w:val="es-ES"/>
        </w:rPr>
        <w:t xml:space="preserve"> naturaleza y características de las políticas públicas</w:t>
      </w:r>
      <w:r w:rsidRPr="003953D3">
        <w:rPr>
          <w:lang w:val="es-ES"/>
        </w:rPr>
        <w:t xml:space="preserve">, en particular la </w:t>
      </w:r>
      <w:r w:rsidRPr="003D1D09">
        <w:rPr>
          <w:b/>
          <w:lang w:val="es-ES"/>
        </w:rPr>
        <w:t>política de vivienda.</w:t>
      </w:r>
      <w:r w:rsidRPr="003953D3">
        <w:rPr>
          <w:lang w:val="es-ES"/>
        </w:rPr>
        <w:t xml:space="preserve"> La </w:t>
      </w:r>
      <w:r w:rsidRPr="003D1D09">
        <w:rPr>
          <w:b/>
          <w:lang w:val="es-ES"/>
        </w:rPr>
        <w:t>subasta</w:t>
      </w:r>
      <w:r w:rsidRPr="003953D3">
        <w:rPr>
          <w:lang w:val="es-ES"/>
        </w:rPr>
        <w:t xml:space="preserve"> podrá celebrarse </w:t>
      </w:r>
      <w:r w:rsidRPr="003D1D09">
        <w:rPr>
          <w:b/>
          <w:lang w:val="es-ES"/>
        </w:rPr>
        <w:t>al alza o a la baja</w:t>
      </w:r>
      <w:r w:rsidRPr="003953D3">
        <w:rPr>
          <w:lang w:val="es-ES"/>
        </w:rPr>
        <w:t xml:space="preserve"> y la adjudicación se hará, naturalmente, a favor de quien presente la oferta económicamente </w:t>
      </w:r>
      <w:r w:rsidRPr="003D1D09">
        <w:rPr>
          <w:i/>
          <w:u w:val="single"/>
          <w:lang w:val="es-ES"/>
        </w:rPr>
        <w:t>más ventajosa</w:t>
      </w:r>
      <w:r w:rsidRPr="003953D3">
        <w:rPr>
          <w:lang w:val="es-ES"/>
        </w:rPr>
        <w:t>.</w:t>
      </w:r>
    </w:p>
    <w:p w:rsidR="00B107BA" w:rsidRDefault="00B107BA" w:rsidP="00B107BA">
      <w:pPr>
        <w:rPr>
          <w:lang w:val="es-ES"/>
        </w:rPr>
      </w:pPr>
    </w:p>
    <w:p w:rsidR="00B107BA" w:rsidRDefault="00B107BA" w:rsidP="00B33E82">
      <w:pPr>
        <w:pStyle w:val="Ttulo3"/>
      </w:pPr>
      <w:r w:rsidRPr="003953D3">
        <w:t>- Mediante adjudicación directa</w:t>
      </w:r>
    </w:p>
    <w:p w:rsidR="00B107BA" w:rsidRDefault="00B107BA" w:rsidP="00B107BA">
      <w:pPr>
        <w:rPr>
          <w:lang w:val="es-ES"/>
        </w:rPr>
      </w:pPr>
    </w:p>
    <w:p w:rsidR="00B107BA" w:rsidRPr="003953D3" w:rsidRDefault="00B107BA" w:rsidP="00B107BA">
      <w:pPr>
        <w:rPr>
          <w:lang w:val="es-ES"/>
        </w:rPr>
      </w:pPr>
      <w:r>
        <w:rPr>
          <w:lang w:val="es-ES"/>
        </w:rPr>
        <w:t>Q</w:t>
      </w:r>
      <w:r w:rsidRPr="003953D3">
        <w:rPr>
          <w:lang w:val="es-ES"/>
        </w:rPr>
        <w:t xml:space="preserve">ue tendrá lugar por las </w:t>
      </w:r>
      <w:r w:rsidRPr="003D1D09">
        <w:rPr>
          <w:i/>
          <w:u w:val="single"/>
          <w:lang w:val="es-ES"/>
        </w:rPr>
        <w:t>causas previstas</w:t>
      </w:r>
      <w:r w:rsidRPr="003953D3">
        <w:rPr>
          <w:lang w:val="es-ES"/>
        </w:rPr>
        <w:t xml:space="preserve"> en el </w:t>
      </w:r>
      <w:r w:rsidRPr="003D1D09">
        <w:rPr>
          <w:b/>
          <w:lang w:val="es-ES"/>
        </w:rPr>
        <w:t>art. 137.4</w:t>
      </w:r>
      <w:r w:rsidRPr="003953D3">
        <w:rPr>
          <w:lang w:val="es-ES"/>
        </w:rPr>
        <w:t xml:space="preserve"> (entre otras, cuando el adquirente sea otra Administración Pública, cuando sea una entidad sin ánimo de lucro declarada de utilidad pública, cuando sea declarada desierta la subasta o el concurso, cuando la venta se efectúe a favor de quien ostente un derecho de adquisición preferente, cuando por razones excepcionales se acuerde realizar la venta a favor del ocupante del inmueble, etc.)</w:t>
      </w:r>
    </w:p>
    <w:p w:rsidR="00B107BA" w:rsidRPr="003953D3" w:rsidRDefault="00B107BA" w:rsidP="00B107BA">
      <w:pPr>
        <w:rPr>
          <w:lang w:val="es-ES"/>
        </w:rPr>
      </w:pPr>
    </w:p>
    <w:p w:rsidR="00B107BA" w:rsidRDefault="00B107BA" w:rsidP="00B33E82">
      <w:pPr>
        <w:pStyle w:val="Ttulo3"/>
      </w:pPr>
      <w:r w:rsidRPr="003953D3">
        <w:t>El procedimiento de adjudicación presenta algunas peculiaridades</w:t>
      </w:r>
    </w:p>
    <w:p w:rsidR="00B107BA" w:rsidRDefault="00B107BA" w:rsidP="00B107BA">
      <w:pPr>
        <w:rPr>
          <w:lang w:val="es-ES"/>
        </w:rPr>
      </w:pPr>
    </w:p>
    <w:p w:rsidR="00B107BA" w:rsidRPr="003953D3" w:rsidRDefault="00B107BA" w:rsidP="00B107BA">
      <w:pPr>
        <w:rPr>
          <w:lang w:val="es-ES"/>
        </w:rPr>
      </w:pPr>
      <w:r>
        <w:rPr>
          <w:lang w:val="es-ES"/>
        </w:rPr>
        <w:t>P</w:t>
      </w:r>
      <w:r w:rsidRPr="003953D3">
        <w:rPr>
          <w:lang w:val="es-ES"/>
        </w:rPr>
        <w:t xml:space="preserve">or ejemplo, a los licitadores se les exige un </w:t>
      </w:r>
      <w:r w:rsidRPr="00EF572D">
        <w:rPr>
          <w:b/>
          <w:lang w:val="es-ES"/>
        </w:rPr>
        <w:t>ingreso del 10% del precio de venta</w:t>
      </w:r>
      <w:r w:rsidRPr="003953D3">
        <w:rPr>
          <w:lang w:val="es-ES"/>
        </w:rPr>
        <w:t xml:space="preserve"> en concepto de </w:t>
      </w:r>
      <w:r w:rsidRPr="00EF572D">
        <w:rPr>
          <w:b/>
          <w:lang w:val="es-ES"/>
        </w:rPr>
        <w:t>fianza</w:t>
      </w:r>
      <w:r w:rsidRPr="003953D3">
        <w:rPr>
          <w:lang w:val="es-ES"/>
        </w:rPr>
        <w:t xml:space="preserve"> </w:t>
      </w:r>
      <w:r w:rsidRPr="00EF572D">
        <w:rPr>
          <w:b/>
          <w:lang w:val="es-ES"/>
        </w:rPr>
        <w:t>(art 137.6)</w:t>
      </w:r>
      <w:r w:rsidRPr="003953D3">
        <w:rPr>
          <w:lang w:val="es-ES"/>
        </w:rPr>
        <w:t xml:space="preserve">, y el acuerdo de </w:t>
      </w:r>
      <w:r w:rsidRPr="00EF572D">
        <w:rPr>
          <w:i/>
          <w:u w:val="single"/>
          <w:lang w:val="es-ES"/>
        </w:rPr>
        <w:t>adjudicación a cargo del Ministro de Hacienda</w:t>
      </w:r>
      <w:r w:rsidRPr="003953D3">
        <w:rPr>
          <w:lang w:val="es-ES"/>
        </w:rPr>
        <w:t>,</w:t>
      </w:r>
      <w:r w:rsidR="00115BD5" w:rsidRPr="00115BD5">
        <w:rPr>
          <w:b/>
          <w:noProof/>
          <w:sz w:val="26"/>
          <w:szCs w:val="26"/>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 previo informe de la </w:t>
      </w:r>
      <w:r w:rsidRPr="00EF572D">
        <w:rPr>
          <w:b/>
          <w:lang w:val="es-ES"/>
        </w:rPr>
        <w:t>Abogacía del Estado</w:t>
      </w:r>
      <w:r w:rsidRPr="003953D3">
        <w:rPr>
          <w:lang w:val="es-ES"/>
        </w:rPr>
        <w:t xml:space="preserve">, decidirá </w:t>
      </w:r>
      <w:r w:rsidRPr="00EF572D">
        <w:rPr>
          <w:i/>
          <w:lang w:val="es-ES"/>
        </w:rPr>
        <w:t>la venta o su improcedencia</w:t>
      </w:r>
      <w:r w:rsidRPr="003953D3">
        <w:rPr>
          <w:lang w:val="es-ES"/>
        </w:rPr>
        <w:t xml:space="preserve">, si la adjudicación en las condiciones propuestas se considerase </w:t>
      </w:r>
      <w:r w:rsidRPr="00EF572D">
        <w:rPr>
          <w:b/>
          <w:lang w:val="es-ES"/>
        </w:rPr>
        <w:t>perjudicial</w:t>
      </w:r>
      <w:r w:rsidRPr="003953D3">
        <w:rPr>
          <w:lang w:val="es-ES"/>
        </w:rPr>
        <w:t xml:space="preserve"> para el interés público o, si por razones sobrevenidas (durante la tramitación del expediente) se considerase necesario el bien para fines públicos.</w:t>
      </w:r>
    </w:p>
    <w:p w:rsidR="00B107BA" w:rsidRPr="003953D3" w:rsidRDefault="00B107BA" w:rsidP="00B107BA">
      <w:pPr>
        <w:rPr>
          <w:lang w:val="es-ES"/>
        </w:rPr>
      </w:pPr>
    </w:p>
    <w:p w:rsidR="00B107BA" w:rsidRDefault="00B107BA" w:rsidP="00B107BA">
      <w:pPr>
        <w:pStyle w:val="Ttulo2"/>
      </w:pPr>
      <w:bookmarkStart w:id="20" w:name="_b)_Enajenación_de"/>
      <w:bookmarkEnd w:id="20"/>
      <w:r w:rsidRPr="003953D3">
        <w:t>b) Enajenación de muebles</w:t>
      </w:r>
    </w:p>
    <w:p w:rsidR="00B107BA" w:rsidRDefault="00B107BA" w:rsidP="00B107BA">
      <w:pPr>
        <w:rPr>
          <w:lang w:val="es-ES"/>
        </w:rPr>
      </w:pPr>
    </w:p>
    <w:p w:rsidR="00B107BA" w:rsidRPr="00EF572D" w:rsidRDefault="00B107BA" w:rsidP="00B107BA">
      <w:pPr>
        <w:rPr>
          <w:i/>
          <w:u w:val="single"/>
          <w:lang w:val="es-ES"/>
        </w:rPr>
      </w:pPr>
      <w:r w:rsidRPr="003953D3">
        <w:rPr>
          <w:lang w:val="es-ES"/>
        </w:rPr>
        <w:t xml:space="preserve">La competencia para </w:t>
      </w:r>
      <w:r w:rsidRPr="00EF572D">
        <w:rPr>
          <w:i/>
          <w:u w:val="single"/>
          <w:lang w:val="es-ES"/>
        </w:rPr>
        <w:t>enajenar bienes muebles del PE</w:t>
      </w:r>
      <w:r w:rsidRPr="003953D3">
        <w:rPr>
          <w:lang w:val="es-ES"/>
        </w:rPr>
        <w:t xml:space="preserve"> corresponde al </w:t>
      </w:r>
      <w:r w:rsidRPr="00EF572D">
        <w:rPr>
          <w:b/>
          <w:lang w:val="es-ES"/>
        </w:rPr>
        <w:t>titular del Departamento</w:t>
      </w:r>
      <w:r w:rsidRPr="003953D3">
        <w:rPr>
          <w:lang w:val="es-ES"/>
        </w:rPr>
        <w:t xml:space="preserve"> ministerial o al </w:t>
      </w:r>
      <w:r w:rsidRPr="00EF572D">
        <w:rPr>
          <w:b/>
          <w:lang w:val="es-ES"/>
        </w:rPr>
        <w:t>presidente</w:t>
      </w:r>
      <w:r w:rsidRPr="003953D3">
        <w:rPr>
          <w:lang w:val="es-ES"/>
        </w:rPr>
        <w:t xml:space="preserve"> o </w:t>
      </w:r>
      <w:r w:rsidRPr="00EF572D">
        <w:rPr>
          <w:b/>
          <w:lang w:val="es-ES"/>
        </w:rPr>
        <w:t>director del Organismo público</w:t>
      </w:r>
      <w:r w:rsidRPr="003953D3">
        <w:rPr>
          <w:lang w:val="es-ES"/>
        </w:rPr>
        <w:t xml:space="preserve"> que los tuviese afectados o adscritos, o los hubiera venido utilizando. El acuerdo de enajenación implicará la </w:t>
      </w:r>
      <w:r w:rsidRPr="00EF572D">
        <w:rPr>
          <w:i/>
          <w:u w:val="single"/>
          <w:lang w:val="es-ES"/>
        </w:rPr>
        <w:t>desafectación de los bienes y su baja en inventario.</w:t>
      </w:r>
    </w:p>
    <w:p w:rsidR="00B107BA" w:rsidRPr="00EF572D" w:rsidRDefault="00B107BA" w:rsidP="00B107BA">
      <w:pPr>
        <w:rPr>
          <w:i/>
          <w:u w:val="single"/>
          <w:lang w:val="es-ES"/>
        </w:rPr>
      </w:pPr>
    </w:p>
    <w:p w:rsidR="00B107BA" w:rsidRPr="003953D3" w:rsidRDefault="00B107BA" w:rsidP="00B107BA">
      <w:pPr>
        <w:rPr>
          <w:lang w:val="es-ES"/>
        </w:rPr>
      </w:pPr>
      <w:r w:rsidRPr="003953D3">
        <w:rPr>
          <w:lang w:val="es-ES"/>
        </w:rPr>
        <w:t xml:space="preserve">El procedimiento tendrá lugar mediante subasta pública por </w:t>
      </w:r>
      <w:r w:rsidRPr="00EF572D">
        <w:rPr>
          <w:i/>
          <w:u w:val="single"/>
          <w:lang w:val="es-ES"/>
        </w:rPr>
        <w:t>bienes individualizados o por lotes.</w:t>
      </w:r>
      <w:r w:rsidRPr="003953D3">
        <w:rPr>
          <w:lang w:val="es-ES"/>
        </w:rPr>
        <w:t xml:space="preserve"> Aunque podrá efectuarse de </w:t>
      </w:r>
      <w:r w:rsidRPr="00EF572D">
        <w:rPr>
          <w:b/>
          <w:lang w:val="es-ES"/>
        </w:rPr>
        <w:t>forma directa</w:t>
      </w:r>
      <w:r w:rsidRPr="003953D3">
        <w:rPr>
          <w:lang w:val="es-ES"/>
        </w:rPr>
        <w:t xml:space="preserve">, cuando el </w:t>
      </w:r>
      <w:r w:rsidRPr="00EF572D">
        <w:rPr>
          <w:i/>
          <w:u w:val="single"/>
          <w:lang w:val="es-ES"/>
        </w:rPr>
        <w:t>Ministerio u Organismo considere</w:t>
      </w:r>
      <w:r w:rsidRPr="003953D3">
        <w:rPr>
          <w:lang w:val="es-ES"/>
        </w:rPr>
        <w:t xml:space="preserve"> de forma razonada que se trata de bienes obsoletos o deteriorados por el uso o concurra alguna de las circunstancias previstas en el </w:t>
      </w:r>
      <w:r w:rsidRPr="00EF572D">
        <w:rPr>
          <w:b/>
          <w:lang w:val="es-ES"/>
        </w:rPr>
        <w:t>art. 137.4</w:t>
      </w:r>
      <w:r w:rsidRPr="003953D3">
        <w:rPr>
          <w:lang w:val="es-ES"/>
        </w:rPr>
        <w:t xml:space="preserve"> mencionado.</w:t>
      </w:r>
    </w:p>
    <w:p w:rsidR="00B107BA" w:rsidRPr="003953D3" w:rsidRDefault="00B107BA" w:rsidP="00B107BA">
      <w:pPr>
        <w:rPr>
          <w:lang w:val="es-ES"/>
        </w:rPr>
      </w:pPr>
    </w:p>
    <w:p w:rsidR="00B107BA" w:rsidRDefault="00B107BA" w:rsidP="00B107BA">
      <w:pPr>
        <w:pStyle w:val="Ttulo2"/>
      </w:pPr>
      <w:bookmarkStart w:id="21" w:name="_c)_Enajenación_de"/>
      <w:bookmarkEnd w:id="21"/>
      <w:r w:rsidRPr="003953D3">
        <w:t xml:space="preserve">c) Enajenación de derechos de propiedad incorporal </w:t>
      </w:r>
    </w:p>
    <w:p w:rsidR="00B107BA" w:rsidRDefault="00B107BA" w:rsidP="00B107BA">
      <w:pPr>
        <w:rPr>
          <w:lang w:val="es-ES"/>
        </w:rPr>
      </w:pPr>
    </w:p>
    <w:p w:rsidR="00B107BA" w:rsidRPr="00BB2F03" w:rsidRDefault="00B107BA" w:rsidP="00B107BA">
      <w:pPr>
        <w:rPr>
          <w:b/>
          <w:lang w:val="es-ES"/>
        </w:rPr>
      </w:pPr>
      <w:r w:rsidRPr="003953D3">
        <w:rPr>
          <w:lang w:val="es-ES"/>
        </w:rPr>
        <w:t>(Incorporal es sinónimo de inmaterial: nombre comercial, enseña, derecho</w:t>
      </w:r>
      <w:r>
        <w:rPr>
          <w:lang w:val="es-ES"/>
        </w:rPr>
        <w:t xml:space="preserve"> </w:t>
      </w:r>
      <w:r w:rsidRPr="003953D3">
        <w:rPr>
          <w:lang w:val="es-ES"/>
        </w:rPr>
        <w:t>de alquiler, patente, diseño). Sigue las mismas reglas de competencia que para la venta de los bienes muebles,</w:t>
      </w:r>
      <w:r>
        <w:rPr>
          <w:lang w:val="es-ES"/>
        </w:rPr>
        <w:t xml:space="preserve"> </w:t>
      </w:r>
      <w:r w:rsidRPr="003953D3">
        <w:rPr>
          <w:lang w:val="es-ES"/>
        </w:rPr>
        <w:t xml:space="preserve">verificándose la enajenación mediante </w:t>
      </w:r>
      <w:r w:rsidRPr="00BB2F03">
        <w:rPr>
          <w:b/>
          <w:lang w:val="es-ES"/>
        </w:rPr>
        <w:t>subasta pública.</w:t>
      </w:r>
    </w:p>
    <w:p w:rsidR="00B107BA" w:rsidRPr="003953D3" w:rsidRDefault="00B107BA" w:rsidP="00B107BA">
      <w:pPr>
        <w:rPr>
          <w:lang w:val="es-ES"/>
        </w:rPr>
      </w:pPr>
    </w:p>
    <w:p w:rsidR="00B107BA" w:rsidRDefault="00B107BA" w:rsidP="00B107BA">
      <w:pPr>
        <w:pStyle w:val="Ttulo2"/>
      </w:pPr>
      <w:bookmarkStart w:id="22" w:name="_d)_Cesión_gratuita"/>
      <w:bookmarkEnd w:id="22"/>
      <w:r w:rsidRPr="003953D3">
        <w:t>d) Cesión gratuita de bienes y derechos</w:t>
      </w:r>
    </w:p>
    <w:p w:rsidR="00B107BA" w:rsidRDefault="00B107BA" w:rsidP="00B107BA">
      <w:pPr>
        <w:rPr>
          <w:lang w:val="es-ES"/>
        </w:rPr>
      </w:pPr>
    </w:p>
    <w:p w:rsidR="00B107BA" w:rsidRPr="003953D3" w:rsidRDefault="00B107BA" w:rsidP="00B107BA">
      <w:pPr>
        <w:rPr>
          <w:lang w:val="es-ES"/>
        </w:rPr>
      </w:pPr>
      <w:r w:rsidRPr="003953D3">
        <w:rPr>
          <w:lang w:val="es-ES"/>
        </w:rPr>
        <w:t xml:space="preserve">Los bienes y derechos patrimoniales de la AGE </w:t>
      </w:r>
      <w:r w:rsidR="005D292D" w:rsidRPr="005D292D">
        <w:rPr>
          <w:noProof/>
          <w:lang w:val="es-ES"/>
        </w:rPr>
        <w:drawing>
          <wp:inline distT="0" distB="0" distL="0" distR="0" wp14:anchorId="26A05C46" wp14:editId="7100B062">
            <wp:extent cx="543092" cy="66040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005D292D">
        <w:rPr>
          <w:lang w:val="es-ES"/>
        </w:rPr>
        <w:t xml:space="preserve"> </w:t>
      </w:r>
      <w:r w:rsidRPr="003953D3">
        <w:rPr>
          <w:lang w:val="es-ES"/>
        </w:rPr>
        <w:t xml:space="preserve">podrán ser </w:t>
      </w:r>
      <w:r w:rsidRPr="00200547">
        <w:rPr>
          <w:b/>
          <w:lang w:val="es-ES"/>
        </w:rPr>
        <w:t>cedidos gratuitamente</w:t>
      </w:r>
      <w:r w:rsidRPr="003953D3">
        <w:rPr>
          <w:lang w:val="es-ES"/>
        </w:rPr>
        <w:t xml:space="preserve"> para fines de </w:t>
      </w:r>
      <w:r w:rsidRPr="00200547">
        <w:rPr>
          <w:i/>
          <w:u w:val="single"/>
          <w:lang w:val="es-ES"/>
        </w:rPr>
        <w:t>utilidad pública o interés social</w:t>
      </w:r>
      <w:r w:rsidRPr="003953D3">
        <w:rPr>
          <w:lang w:val="es-ES"/>
        </w:rPr>
        <w:t xml:space="preserve"> de su competencia, a CCAA, Entidades locales, fundaciones públicas o asociaciones declaradas de utilidad pública. Igualmente, estos bienes y derechos podrán ser </w:t>
      </w:r>
      <w:r w:rsidRPr="00200547">
        <w:rPr>
          <w:b/>
          <w:lang w:val="es-ES"/>
        </w:rPr>
        <w:t>cedidos a Estados extranjeros y organizaciones internacionales</w:t>
      </w:r>
      <w:r w:rsidRPr="003953D3">
        <w:rPr>
          <w:lang w:val="es-ES"/>
        </w:rPr>
        <w:t>, cuando la cesión se efectúe en el marco de operaciones de mantenimiento de la paz, cooperación policial o ayuda humanitaria.</w:t>
      </w:r>
    </w:p>
    <w:p w:rsidR="00B107BA" w:rsidRPr="003953D3" w:rsidRDefault="00B107BA" w:rsidP="00B107BA">
      <w:pPr>
        <w:rPr>
          <w:lang w:val="es-ES"/>
        </w:rPr>
      </w:pPr>
    </w:p>
    <w:p w:rsidR="00B107BA" w:rsidRPr="003953D3" w:rsidRDefault="00B107BA" w:rsidP="00B107BA">
      <w:pPr>
        <w:rPr>
          <w:lang w:val="es-ES"/>
        </w:rPr>
      </w:pPr>
      <w:r w:rsidRPr="003953D3">
        <w:rPr>
          <w:lang w:val="es-ES"/>
        </w:rPr>
        <w:t xml:space="preserve">La cesión podrá tener por objeto la </w:t>
      </w:r>
      <w:r w:rsidRPr="00200547">
        <w:rPr>
          <w:i/>
          <w:u w:val="single"/>
          <w:lang w:val="es-ES"/>
        </w:rPr>
        <w:t>propiedad del bien o derecho o sólo su uso</w:t>
      </w:r>
      <w:r w:rsidRPr="003953D3">
        <w:rPr>
          <w:lang w:val="es-ES"/>
        </w:rPr>
        <w:t xml:space="preserve">. En los dos casos, el cesionario deberá destinar los bienes al fin expresado en el correspondiente acuerdo. En la AGE </w:t>
      </w:r>
      <w:r w:rsidR="005D292D" w:rsidRPr="005D292D">
        <w:rPr>
          <w:noProof/>
          <w:lang w:val="es-ES"/>
        </w:rPr>
        <w:drawing>
          <wp:inline distT="0" distB="0" distL="0" distR="0" wp14:anchorId="26A05C46" wp14:editId="7100B062">
            <wp:extent cx="543092" cy="660400"/>
            <wp:effectExtent l="0" t="0" r="317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005D292D">
        <w:rPr>
          <w:lang w:val="es-ES"/>
        </w:rPr>
        <w:t xml:space="preserve"> </w:t>
      </w:r>
      <w:r w:rsidRPr="003953D3">
        <w:rPr>
          <w:lang w:val="es-ES"/>
        </w:rPr>
        <w:t xml:space="preserve">la competencia para la cesión corresponderá al </w:t>
      </w:r>
      <w:r w:rsidRPr="00200547">
        <w:rPr>
          <w:b/>
          <w:lang w:val="es-ES"/>
        </w:rPr>
        <w:t>Ministro de Hacienda</w:t>
      </w:r>
      <w:r w:rsidRPr="003953D3">
        <w:rPr>
          <w:lang w:val="es-ES"/>
        </w:rPr>
        <w:t xml:space="preserve">, </w:t>
      </w:r>
      <w:r w:rsidR="00115BD5" w:rsidRPr="00012DB4">
        <w:rPr>
          <w:b/>
          <w:noProof/>
          <w:sz w:val="26"/>
          <w:szCs w:val="26"/>
          <w:lang w:val="es-ES"/>
        </w:rPr>
        <w:drawing>
          <wp:inline distT="0" distB="0" distL="0" distR="0" wp14:anchorId="4D093324" wp14:editId="74FBD08E">
            <wp:extent cx="552450" cy="80215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2450" cy="802152"/>
                    </a:xfrm>
                    <a:prstGeom prst="rect">
                      <a:avLst/>
                    </a:prstGeom>
                  </pic:spPr>
                </pic:pic>
              </a:graphicData>
            </a:graphic>
          </wp:inline>
        </w:drawing>
      </w:r>
      <w:r w:rsidRPr="003953D3">
        <w:rPr>
          <w:lang w:val="es-ES"/>
        </w:rPr>
        <w:t xml:space="preserve">previo informe de la </w:t>
      </w:r>
      <w:r w:rsidRPr="00200547">
        <w:rPr>
          <w:i/>
          <w:u w:val="single"/>
          <w:lang w:val="es-ES"/>
        </w:rPr>
        <w:t>Abogacía del Estado</w:t>
      </w:r>
      <w:r w:rsidRPr="003953D3">
        <w:rPr>
          <w:lang w:val="es-ES"/>
        </w:rPr>
        <w:t>, y en los Organismos públicos a los órganos que fueran competentes para su enajenación.</w:t>
      </w:r>
    </w:p>
    <w:p w:rsidR="00B107BA" w:rsidRPr="003953D3" w:rsidRDefault="00B107BA" w:rsidP="00B107BA">
      <w:pPr>
        <w:rPr>
          <w:lang w:val="es-ES"/>
        </w:rPr>
      </w:pPr>
    </w:p>
    <w:p w:rsidR="00B107BA" w:rsidRPr="00200547" w:rsidRDefault="00B107BA" w:rsidP="00B107BA">
      <w:pPr>
        <w:rPr>
          <w:b/>
          <w:lang w:val="es-ES"/>
        </w:rPr>
      </w:pPr>
      <w:r w:rsidRPr="003953D3">
        <w:rPr>
          <w:lang w:val="es-ES"/>
        </w:rPr>
        <w:t xml:space="preserve">Si los bienes cedidos no fueran destinados al fin o uso previsto en el acuerdo de cesión, dejaran de serlo posteriormente, o se incumplieran las cargas o condiciones impuestas, se considerará resuelta la gestión, y revertirán los bienes a la Administración cedente. Y tanto la cesión como la reversión, en su caso, se harán constar en el </w:t>
      </w:r>
      <w:r w:rsidRPr="00200547">
        <w:rPr>
          <w:b/>
          <w:lang w:val="es-ES"/>
        </w:rPr>
        <w:t>Inventario General de Bienes y Derechos del Patrimonio del Estado.</w:t>
      </w:r>
    </w:p>
    <w:p w:rsidR="00B107BA" w:rsidRPr="003953D3" w:rsidRDefault="00B107BA" w:rsidP="00B107BA">
      <w:pPr>
        <w:rPr>
          <w:lang w:val="es-ES"/>
        </w:rPr>
      </w:pPr>
    </w:p>
    <w:p w:rsidR="00B107BA" w:rsidRPr="00B107BA" w:rsidRDefault="00B107BA" w:rsidP="00B107BA">
      <w:pPr>
        <w:pStyle w:val="Ttulo1"/>
        <w:rPr>
          <w:lang w:val="es-ES"/>
        </w:rPr>
      </w:pPr>
      <w:bookmarkStart w:id="23" w:name="_6._GRAVAMEN"/>
      <w:bookmarkEnd w:id="23"/>
      <w:r w:rsidRPr="00B107BA">
        <w:rPr>
          <w:lang w:val="es-ES"/>
        </w:rPr>
        <w:t>6. GRAVAMEN</w:t>
      </w:r>
    </w:p>
    <w:p w:rsidR="00B107BA" w:rsidRPr="003953D3" w:rsidRDefault="00B107BA" w:rsidP="00B107BA">
      <w:pPr>
        <w:rPr>
          <w:lang w:val="es-ES"/>
        </w:rPr>
      </w:pPr>
    </w:p>
    <w:p w:rsidR="00B107BA" w:rsidRDefault="00B107BA" w:rsidP="00B107BA">
      <w:pPr>
        <w:rPr>
          <w:lang w:val="es-ES"/>
        </w:rPr>
      </w:pPr>
      <w:r w:rsidRPr="003953D3">
        <w:rPr>
          <w:lang w:val="es-ES"/>
        </w:rPr>
        <w:t xml:space="preserve">El </w:t>
      </w:r>
      <w:r w:rsidRPr="00200547">
        <w:rPr>
          <w:b/>
          <w:lang w:val="es-ES"/>
        </w:rPr>
        <w:t>art. 152</w:t>
      </w:r>
      <w:r w:rsidRPr="003953D3">
        <w:rPr>
          <w:lang w:val="es-ES"/>
        </w:rPr>
        <w:t xml:space="preserve"> dispone al respecto que </w:t>
      </w:r>
      <w:r w:rsidRPr="00200547">
        <w:rPr>
          <w:i/>
          <w:lang w:val="es-ES"/>
        </w:rPr>
        <w:t>“no podrán imponerse cargas o gravámenes sobre los bienes o derechos del Patrimonio del Estado sino con los requisitos exigidos para su enajenación</w:t>
      </w:r>
      <w:r w:rsidRPr="003953D3">
        <w:rPr>
          <w:lang w:val="es-ES"/>
        </w:rPr>
        <w:t>”.</w:t>
      </w:r>
    </w:p>
    <w:p w:rsidR="00B107BA" w:rsidRDefault="00B107BA" w:rsidP="00B107BA">
      <w:pPr>
        <w:rPr>
          <w:lang w:val="es-ES"/>
        </w:rPr>
      </w:pPr>
    </w:p>
    <w:p w:rsidR="00B107BA" w:rsidRPr="00B107BA" w:rsidRDefault="00B107BA" w:rsidP="00B107BA">
      <w:pPr>
        <w:pStyle w:val="Ttulo1"/>
        <w:rPr>
          <w:lang w:val="es-ES"/>
        </w:rPr>
      </w:pPr>
      <w:bookmarkStart w:id="24" w:name="_7._PERMUTA"/>
      <w:bookmarkEnd w:id="24"/>
      <w:r w:rsidRPr="00B107BA">
        <w:rPr>
          <w:lang w:val="es-ES"/>
        </w:rPr>
        <w:t>7. PERMUTA</w:t>
      </w:r>
    </w:p>
    <w:p w:rsidR="00B107BA" w:rsidRPr="003953D3" w:rsidRDefault="00B107BA" w:rsidP="00B107BA">
      <w:pPr>
        <w:rPr>
          <w:lang w:val="es-ES"/>
        </w:rPr>
      </w:pPr>
    </w:p>
    <w:p w:rsidR="00B107BA" w:rsidRPr="004317AD" w:rsidRDefault="00B107BA" w:rsidP="00B107BA">
      <w:pPr>
        <w:rPr>
          <w:i/>
          <w:u w:val="single"/>
          <w:lang w:val="es-ES"/>
        </w:rPr>
      </w:pPr>
      <w:r w:rsidRPr="003953D3">
        <w:rPr>
          <w:lang w:val="es-ES"/>
        </w:rPr>
        <w:t xml:space="preserve">Dice la Ley que los bienes y derechos del PE podrán ser permutados cuando por razones debidamente justificadas en el expediente resulte conveniente para el interés público y la diferencia de valor entre los bienes o derechos que se trate de permutar, según tasación, </w:t>
      </w:r>
      <w:r w:rsidRPr="004317AD">
        <w:rPr>
          <w:b/>
          <w:lang w:val="es-ES"/>
        </w:rPr>
        <w:t>no sea superior al 50%</w:t>
      </w:r>
      <w:r w:rsidRPr="003953D3">
        <w:rPr>
          <w:lang w:val="es-ES"/>
        </w:rPr>
        <w:t xml:space="preserve"> de los que lo tengan mayor. </w:t>
      </w:r>
      <w:r w:rsidRPr="004317AD">
        <w:rPr>
          <w:i/>
          <w:u w:val="single"/>
          <w:lang w:val="es-ES"/>
        </w:rPr>
        <w:t>Si la diferencia fuese mayor</w:t>
      </w:r>
      <w:r w:rsidRPr="003953D3">
        <w:rPr>
          <w:lang w:val="es-ES"/>
        </w:rPr>
        <w:t xml:space="preserve">, el expediente se tramitará como </w:t>
      </w:r>
      <w:r w:rsidRPr="004317AD">
        <w:rPr>
          <w:b/>
          <w:lang w:val="es-ES"/>
        </w:rPr>
        <w:t>enajenación con pago de parte del precio en especie</w:t>
      </w:r>
      <w:r w:rsidRPr="003953D3">
        <w:rPr>
          <w:lang w:val="es-ES"/>
        </w:rPr>
        <w:t xml:space="preserve">. La permuta podrá tener por objeto </w:t>
      </w:r>
      <w:r w:rsidRPr="004317AD">
        <w:rPr>
          <w:i/>
          <w:u w:val="single"/>
          <w:lang w:val="es-ES"/>
        </w:rPr>
        <w:t>edificios a construir (art. 153).</w:t>
      </w:r>
    </w:p>
    <w:p w:rsidR="00B107BA" w:rsidRPr="003953D3" w:rsidRDefault="00B107BA" w:rsidP="00B107BA">
      <w:pPr>
        <w:rPr>
          <w:lang w:val="es-ES"/>
        </w:rPr>
      </w:pPr>
    </w:p>
    <w:p w:rsidR="00BC1B7C" w:rsidRDefault="00B107BA" w:rsidP="00BC1B7C">
      <w:pPr>
        <w:rPr>
          <w:u w:val="single"/>
          <w:lang w:val="es-ES"/>
        </w:rPr>
      </w:pPr>
      <w:r w:rsidRPr="003953D3">
        <w:rPr>
          <w:lang w:val="es-ES"/>
        </w:rPr>
        <w:t xml:space="preserve">En orden al procedimiento para la permuta, la Ley </w:t>
      </w:r>
      <w:r w:rsidRPr="004317AD">
        <w:rPr>
          <w:b/>
          <w:lang w:val="es-ES"/>
        </w:rPr>
        <w:t>(art. 154)</w:t>
      </w:r>
      <w:r w:rsidRPr="003953D3">
        <w:rPr>
          <w:lang w:val="es-ES"/>
        </w:rPr>
        <w:t xml:space="preserve"> se remite a las </w:t>
      </w:r>
      <w:r w:rsidRPr="004317AD">
        <w:rPr>
          <w:b/>
          <w:lang w:val="es-ES"/>
        </w:rPr>
        <w:t>normas para la enajenación de los mismos</w:t>
      </w:r>
      <w:r w:rsidRPr="003953D3">
        <w:rPr>
          <w:lang w:val="es-ES"/>
        </w:rPr>
        <w:t xml:space="preserve">, salvo lo dispuesto en cuanto a la necesidad de </w:t>
      </w:r>
      <w:r w:rsidRPr="004317AD">
        <w:rPr>
          <w:i/>
          <w:u w:val="single"/>
          <w:lang w:val="es-ES"/>
        </w:rPr>
        <w:t>convocar concurso o subasta pública para la adjudicación</w:t>
      </w:r>
      <w:r w:rsidRPr="003953D3">
        <w:rPr>
          <w:lang w:val="es-ES"/>
        </w:rPr>
        <w:t xml:space="preserve">. No obstante, el órgano competente para la permuta (no citado por la Ley) podrá instar la presentación de ofertas de inmuebles o derechos para permutar, mediante un acto de invitación al público al que se le dará </w:t>
      </w:r>
      <w:r w:rsidRPr="004317AD">
        <w:rPr>
          <w:u w:val="single"/>
          <w:lang w:val="es-ES"/>
        </w:rPr>
        <w:t xml:space="preserve">difusión a través del BOE y cualesquiera otros </w:t>
      </w:r>
      <w:r w:rsidR="00BC1B7C">
        <w:rPr>
          <w:u w:val="single"/>
          <w:lang w:val="es-ES"/>
        </w:rPr>
        <w:t>medios.</w:t>
      </w:r>
    </w:p>
    <w:p w:rsidR="00062D5C" w:rsidRDefault="00062D5C" w:rsidP="00E955ED">
      <w:pPr>
        <w:rPr>
          <w:lang w:val="es-ES"/>
        </w:rPr>
      </w:pPr>
    </w:p>
    <w:p w:rsidR="00062D5C" w:rsidRDefault="00062D5C" w:rsidP="00062D5C">
      <w:pPr>
        <w:pStyle w:val="Ttulo1"/>
        <w:rPr>
          <w:lang w:val="es-ES"/>
        </w:rPr>
      </w:pPr>
      <w:r>
        <w:rPr>
          <w:lang w:val="es-ES"/>
        </w:rPr>
        <w:lastRenderedPageBreak/>
        <w:t>TEMA 32</w:t>
      </w:r>
    </w:p>
    <w:p w:rsidR="00062D5C" w:rsidRPr="001127DE" w:rsidRDefault="00062D5C" w:rsidP="00062D5C">
      <w:pPr>
        <w:pStyle w:val="Ttulo1"/>
        <w:rPr>
          <w:lang w:val="es-ES"/>
        </w:rPr>
      </w:pPr>
      <w:bookmarkStart w:id="25" w:name="_1._EXPROPIACIÓN_FORZOSA:"/>
      <w:bookmarkEnd w:id="25"/>
      <w:r w:rsidRPr="001127DE">
        <w:rPr>
          <w:lang w:val="es-ES"/>
        </w:rPr>
        <w:t>1. EXPROPIACIÓN FORZOSA: CONCEPTO Y PROCEDIMIENTO GENERAL</w:t>
      </w:r>
    </w:p>
    <w:p w:rsidR="00062D5C" w:rsidRPr="00FF035D" w:rsidRDefault="00062D5C" w:rsidP="00062D5C">
      <w:pPr>
        <w:pStyle w:val="Ttulo1"/>
        <w:rPr>
          <w:lang w:val="es-ES"/>
        </w:rPr>
      </w:pPr>
      <w:r w:rsidRPr="00FF035D">
        <w:rPr>
          <w:lang w:val="es-ES"/>
        </w:rPr>
        <w:t>Concepto</w:t>
      </w:r>
    </w:p>
    <w:p w:rsidR="00062D5C" w:rsidRDefault="00062D5C" w:rsidP="00E955ED">
      <w:pPr>
        <w:rPr>
          <w:lang w:val="es-ES"/>
        </w:rPr>
      </w:pPr>
    </w:p>
    <w:p w:rsidR="00E955ED" w:rsidRPr="001127DE" w:rsidRDefault="00E955ED" w:rsidP="00E955ED">
      <w:pPr>
        <w:rPr>
          <w:lang w:val="es-ES"/>
        </w:rPr>
      </w:pPr>
      <w:r w:rsidRPr="001127DE">
        <w:rPr>
          <w:lang w:val="es-ES"/>
        </w:rPr>
        <w:t xml:space="preserve">La expropiación forzosa consiste, con una </w:t>
      </w:r>
      <w:r w:rsidRPr="00D770A3">
        <w:rPr>
          <w:b/>
          <w:lang w:val="es-ES"/>
        </w:rPr>
        <w:t>visión simplista</w:t>
      </w:r>
      <w:r w:rsidRPr="001127DE">
        <w:rPr>
          <w:lang w:val="es-ES"/>
        </w:rPr>
        <w:t xml:space="preserve">, en la </w:t>
      </w:r>
      <w:r w:rsidRPr="00D770A3">
        <w:rPr>
          <w:i/>
          <w:u w:val="single"/>
          <w:lang w:val="es-ES"/>
        </w:rPr>
        <w:t>intervención del Estado en la propiedad privada</w:t>
      </w:r>
      <w:r w:rsidRPr="001127DE">
        <w:rPr>
          <w:lang w:val="es-ES"/>
        </w:rPr>
        <w:t xml:space="preserve">, o derechos intereses legítimos, que origina la </w:t>
      </w:r>
      <w:r w:rsidRPr="00D770A3">
        <w:rPr>
          <w:b/>
          <w:lang w:val="es-ES"/>
        </w:rPr>
        <w:t xml:space="preserve">privación forzosa o imperativa de aquélla </w:t>
      </w:r>
      <w:r w:rsidRPr="001127DE">
        <w:rPr>
          <w:lang w:val="es-ES"/>
        </w:rPr>
        <w:t>o éstos, a sus respectivos titulares por razones de interés general.</w:t>
      </w:r>
    </w:p>
    <w:p w:rsidR="00E955ED" w:rsidRPr="001127DE" w:rsidRDefault="00E955ED" w:rsidP="00E955ED">
      <w:pPr>
        <w:rPr>
          <w:lang w:val="es-ES"/>
        </w:rPr>
      </w:pPr>
    </w:p>
    <w:p w:rsidR="00E955ED" w:rsidRPr="001127DE" w:rsidRDefault="00E955ED" w:rsidP="00E955ED">
      <w:pPr>
        <w:rPr>
          <w:lang w:val="es-ES"/>
        </w:rPr>
      </w:pPr>
      <w:r w:rsidRPr="001127DE">
        <w:rPr>
          <w:lang w:val="es-ES"/>
        </w:rPr>
        <w:t xml:space="preserve">En los textos constitucionales de los </w:t>
      </w:r>
      <w:r w:rsidRPr="00D770A3">
        <w:rPr>
          <w:b/>
          <w:lang w:val="es-ES"/>
        </w:rPr>
        <w:t>Siglos XVIII y XIX</w:t>
      </w:r>
      <w:r w:rsidRPr="001127DE">
        <w:rPr>
          <w:lang w:val="es-ES"/>
        </w:rPr>
        <w:t xml:space="preserve"> se considera la expropiación como un límite al </w:t>
      </w:r>
      <w:r w:rsidRPr="00D770A3">
        <w:rPr>
          <w:b/>
          <w:lang w:val="es-ES"/>
        </w:rPr>
        <w:t>derecho de propiedad</w:t>
      </w:r>
      <w:r w:rsidRPr="001127DE">
        <w:rPr>
          <w:lang w:val="es-ES"/>
        </w:rPr>
        <w:t xml:space="preserve">, como un </w:t>
      </w:r>
      <w:r w:rsidRPr="00D770A3">
        <w:rPr>
          <w:i/>
          <w:u w:val="single"/>
          <w:lang w:val="es-ES"/>
        </w:rPr>
        <w:t>mal inevitable</w:t>
      </w:r>
      <w:r w:rsidRPr="001127DE">
        <w:rPr>
          <w:lang w:val="es-ES"/>
        </w:rPr>
        <w:t xml:space="preserve"> para obtener la titularidad de bienes inmuebles necesarios para </w:t>
      </w:r>
      <w:r w:rsidRPr="00D770A3">
        <w:rPr>
          <w:i/>
          <w:u w:val="single"/>
          <w:lang w:val="es-ES"/>
        </w:rPr>
        <w:t>construir obras públicas</w:t>
      </w:r>
      <w:r w:rsidRPr="001127DE">
        <w:rPr>
          <w:lang w:val="es-ES"/>
        </w:rPr>
        <w:t xml:space="preserve">. Pero se exige que la operación esté legitimada por una </w:t>
      </w:r>
      <w:r w:rsidRPr="00D770A3">
        <w:rPr>
          <w:b/>
          <w:lang w:val="es-ES"/>
        </w:rPr>
        <w:t>Ley</w:t>
      </w:r>
      <w:r w:rsidRPr="001127DE">
        <w:rPr>
          <w:lang w:val="es-ES"/>
        </w:rPr>
        <w:t xml:space="preserve"> y se pague el </w:t>
      </w:r>
      <w:r w:rsidRPr="00D770A3">
        <w:rPr>
          <w:b/>
          <w:lang w:val="es-ES"/>
        </w:rPr>
        <w:t>justiprecio</w:t>
      </w:r>
      <w:r w:rsidRPr="001127DE">
        <w:rPr>
          <w:lang w:val="es-ES"/>
        </w:rPr>
        <w:t xml:space="preserve"> o valoración de los bienes con </w:t>
      </w:r>
      <w:r w:rsidRPr="00D770A3">
        <w:rPr>
          <w:b/>
          <w:lang w:val="es-ES"/>
        </w:rPr>
        <w:t>carácter previo a la expropiación</w:t>
      </w:r>
      <w:r w:rsidRPr="001127DE">
        <w:rPr>
          <w:lang w:val="es-ES"/>
        </w:rPr>
        <w:t xml:space="preserve">. </w:t>
      </w:r>
      <w:r w:rsidRPr="00A96A6C">
        <w:rPr>
          <w:i/>
          <w:lang w:val="es-ES"/>
        </w:rPr>
        <w:t xml:space="preserve">Esta visión cambia sustancialmente </w:t>
      </w:r>
      <w:r w:rsidRPr="001127DE">
        <w:rPr>
          <w:lang w:val="es-ES"/>
        </w:rPr>
        <w:t xml:space="preserve">en el </w:t>
      </w:r>
      <w:r w:rsidRPr="00A96A6C">
        <w:rPr>
          <w:b/>
          <w:lang w:val="es-ES"/>
        </w:rPr>
        <w:t>Siglo XX</w:t>
      </w:r>
      <w:r w:rsidRPr="001127DE">
        <w:rPr>
          <w:lang w:val="es-ES"/>
        </w:rPr>
        <w:t xml:space="preserve"> donde, al asignarse a la propiedad una </w:t>
      </w:r>
      <w:r w:rsidRPr="00A96A6C">
        <w:rPr>
          <w:b/>
          <w:lang w:val="es-ES"/>
        </w:rPr>
        <w:t>función social</w:t>
      </w:r>
      <w:r w:rsidRPr="001127DE">
        <w:rPr>
          <w:lang w:val="es-ES"/>
        </w:rPr>
        <w:t xml:space="preserve">, el límite negativo del derecho de propiedad pasa a convertirse en un </w:t>
      </w:r>
      <w:r w:rsidRPr="00A96A6C">
        <w:rPr>
          <w:i/>
          <w:u w:val="single"/>
          <w:lang w:val="es-ES"/>
        </w:rPr>
        <w:t>Instrumento positivo a disposición del Poder</w:t>
      </w:r>
      <w:r w:rsidRPr="001127DE">
        <w:rPr>
          <w:lang w:val="es-ES"/>
        </w:rPr>
        <w:t xml:space="preserve"> para el cumplimiento fines ligados a </w:t>
      </w:r>
      <w:r w:rsidRPr="00A96A6C">
        <w:rPr>
          <w:b/>
          <w:lang w:val="es-ES"/>
        </w:rPr>
        <w:t>la justicia social</w:t>
      </w:r>
      <w:r w:rsidRPr="001127DE">
        <w:rPr>
          <w:lang w:val="es-ES"/>
        </w:rPr>
        <w:t xml:space="preserve">, concepto que acoge por primera ver nuestra vetusta Ley de expropiación Forzosa, de </w:t>
      </w:r>
      <w:r w:rsidRPr="00A96A6C">
        <w:rPr>
          <w:b/>
          <w:lang w:val="es-ES"/>
        </w:rPr>
        <w:t xml:space="preserve">16 de </w:t>
      </w:r>
      <w:proofErr w:type="gramStart"/>
      <w:r w:rsidRPr="00A96A6C">
        <w:rPr>
          <w:b/>
          <w:lang w:val="es-ES"/>
        </w:rPr>
        <w:t>Diciembre</w:t>
      </w:r>
      <w:proofErr w:type="gramEnd"/>
      <w:r w:rsidRPr="00A96A6C">
        <w:rPr>
          <w:b/>
          <w:lang w:val="es-ES"/>
        </w:rPr>
        <w:t xml:space="preserve"> de 1954 (LEF)</w:t>
      </w:r>
      <w:r w:rsidRPr="001127DE">
        <w:rPr>
          <w:lang w:val="es-ES"/>
        </w:rPr>
        <w:t>, que aún sigue en vigor.</w:t>
      </w:r>
    </w:p>
    <w:p w:rsidR="00E955ED" w:rsidRPr="001127DE" w:rsidRDefault="00E955ED" w:rsidP="00E955ED">
      <w:pPr>
        <w:rPr>
          <w:lang w:val="es-ES"/>
        </w:rPr>
      </w:pPr>
    </w:p>
    <w:p w:rsidR="00E955ED" w:rsidRPr="001127DE" w:rsidRDefault="00E955ED" w:rsidP="00E955ED">
      <w:pPr>
        <w:rPr>
          <w:lang w:val="es-ES"/>
        </w:rPr>
      </w:pPr>
      <w:r w:rsidRPr="001127DE">
        <w:rPr>
          <w:lang w:val="es-ES"/>
        </w:rPr>
        <w:t xml:space="preserve">El fundamento </w:t>
      </w:r>
      <w:r w:rsidRPr="00A96A6C">
        <w:rPr>
          <w:b/>
          <w:lang w:val="es-ES"/>
        </w:rPr>
        <w:t>constitucional</w:t>
      </w:r>
      <w:r w:rsidRPr="001127DE">
        <w:rPr>
          <w:lang w:val="es-ES"/>
        </w:rPr>
        <w:t xml:space="preserve"> de la expropiación se ubica en el </w:t>
      </w:r>
      <w:r w:rsidRPr="00A96A6C">
        <w:rPr>
          <w:b/>
          <w:lang w:val="es-ES"/>
        </w:rPr>
        <w:t>art. 33</w:t>
      </w:r>
      <w:r w:rsidRPr="001127DE">
        <w:rPr>
          <w:lang w:val="es-ES"/>
        </w:rPr>
        <w:t xml:space="preserve"> (dentro de los Derechos y deberes de los ciudadanos) el cual reconoce, en primer lugar, el “</w:t>
      </w:r>
      <w:r w:rsidRPr="00A96A6C">
        <w:rPr>
          <w:i/>
          <w:lang w:val="es-ES"/>
        </w:rPr>
        <w:t>derecho a la propiedad privada y a la herencia”;</w:t>
      </w:r>
      <w:r w:rsidRPr="001127DE">
        <w:rPr>
          <w:lang w:val="es-ES"/>
        </w:rPr>
        <w:t xml:space="preserve"> a continuación, en el </w:t>
      </w:r>
      <w:r w:rsidRPr="00A96A6C">
        <w:rPr>
          <w:b/>
          <w:lang w:val="es-ES"/>
        </w:rPr>
        <w:t>apartado 2º</w:t>
      </w:r>
      <w:r w:rsidRPr="001127DE">
        <w:rPr>
          <w:lang w:val="es-ES"/>
        </w:rPr>
        <w:t xml:space="preserve">, asigna a aquélla </w:t>
      </w:r>
      <w:r w:rsidRPr="00A96A6C">
        <w:rPr>
          <w:b/>
          <w:lang w:val="es-ES"/>
        </w:rPr>
        <w:t>“una función social”</w:t>
      </w:r>
      <w:r w:rsidRPr="001127DE">
        <w:rPr>
          <w:lang w:val="es-ES"/>
        </w:rPr>
        <w:t xml:space="preserve"> para admitir, en el </w:t>
      </w:r>
      <w:r w:rsidRPr="00A96A6C">
        <w:rPr>
          <w:b/>
          <w:lang w:val="es-ES"/>
        </w:rPr>
        <w:t>apartado 3º</w:t>
      </w:r>
      <w:r w:rsidRPr="001127DE">
        <w:rPr>
          <w:lang w:val="es-ES"/>
        </w:rPr>
        <w:t xml:space="preserve">, la expropiación en los términos siguientes: </w:t>
      </w:r>
      <w:r w:rsidRPr="00A96A6C">
        <w:rPr>
          <w:i/>
          <w:lang w:val="es-ES"/>
        </w:rPr>
        <w:t>“nadie podrá ser privado de sus bienes o derechos sino por causa justificada de utilidad pública o interés social, mediante la correspondiente indemnización y de conformidad con lo dispuesto en las Leyes”.</w:t>
      </w:r>
      <w:r w:rsidRPr="001127DE">
        <w:rPr>
          <w:lang w:val="es-ES"/>
        </w:rPr>
        <w:t xml:space="preserve"> Esta primera toma de posición de nuestro constituyente se completa con la declaración del art. 128.1 CE que afirma que </w:t>
      </w:r>
      <w:r w:rsidRPr="00A96A6C">
        <w:rPr>
          <w:i/>
          <w:lang w:val="es-ES"/>
        </w:rPr>
        <w:t xml:space="preserve">“toda la riqueza del país en sus distintas formas y sea cual fuere su titularidad, está subordinada al </w:t>
      </w:r>
      <w:r w:rsidRPr="00A96A6C">
        <w:rPr>
          <w:b/>
          <w:i/>
          <w:lang w:val="es-ES"/>
        </w:rPr>
        <w:t>interés general”.</w:t>
      </w:r>
    </w:p>
    <w:p w:rsidR="00E955ED" w:rsidRPr="001127DE" w:rsidRDefault="00E955ED" w:rsidP="00E955ED">
      <w:pPr>
        <w:rPr>
          <w:lang w:val="es-ES"/>
        </w:rPr>
      </w:pPr>
    </w:p>
    <w:p w:rsidR="00E955ED" w:rsidRPr="00A96A6C" w:rsidRDefault="00E955ED" w:rsidP="00E955ED">
      <w:pPr>
        <w:rPr>
          <w:i/>
          <w:lang w:val="es-ES"/>
        </w:rPr>
      </w:pPr>
      <w:r w:rsidRPr="001127DE">
        <w:rPr>
          <w:lang w:val="es-ES"/>
        </w:rPr>
        <w:t xml:space="preserve">El </w:t>
      </w:r>
      <w:r w:rsidRPr="00A96A6C">
        <w:rPr>
          <w:b/>
          <w:lang w:val="es-ES"/>
        </w:rPr>
        <w:t>art. 1 LEF</w:t>
      </w:r>
      <w:r w:rsidRPr="001127DE">
        <w:rPr>
          <w:lang w:val="es-ES"/>
        </w:rPr>
        <w:t xml:space="preserve"> proporciona un concepto legal de la expropiación forzosa al considerar como tal </w:t>
      </w:r>
      <w:r w:rsidRPr="00A96A6C">
        <w:rPr>
          <w:i/>
          <w:lang w:val="es-ES"/>
        </w:rPr>
        <w:t xml:space="preserve">“cualquier forma </w:t>
      </w:r>
      <w:r w:rsidRPr="00A964EF">
        <w:rPr>
          <w:b/>
          <w:i/>
          <w:lang w:val="es-ES"/>
        </w:rPr>
        <w:t>de privación singular de la propiedad privada</w:t>
      </w:r>
      <w:r w:rsidRPr="00A96A6C">
        <w:rPr>
          <w:i/>
          <w:lang w:val="es-ES"/>
        </w:rPr>
        <w:t xml:space="preserve"> o de derechos o intereses patrimoniales legítimos, cualesquiera que fueran las personas o entidades a que pertenezcan, acordada imperativamente, ya </w:t>
      </w:r>
      <w:proofErr w:type="gramStart"/>
      <w:r w:rsidRPr="00A96A6C">
        <w:rPr>
          <w:i/>
          <w:lang w:val="es-ES"/>
        </w:rPr>
        <w:t>implique</w:t>
      </w:r>
      <w:proofErr w:type="gramEnd"/>
      <w:r w:rsidRPr="00A96A6C">
        <w:rPr>
          <w:i/>
          <w:lang w:val="es-ES"/>
        </w:rPr>
        <w:t xml:space="preserve"> </w:t>
      </w:r>
      <w:r w:rsidRPr="00A964EF">
        <w:rPr>
          <w:b/>
          <w:i/>
          <w:lang w:val="es-ES"/>
        </w:rPr>
        <w:t>venta</w:t>
      </w:r>
      <w:r w:rsidRPr="00A96A6C">
        <w:rPr>
          <w:i/>
          <w:lang w:val="es-ES"/>
        </w:rPr>
        <w:t xml:space="preserve">, </w:t>
      </w:r>
      <w:r w:rsidRPr="00A964EF">
        <w:rPr>
          <w:b/>
          <w:i/>
          <w:lang w:val="es-ES"/>
        </w:rPr>
        <w:t>permuta</w:t>
      </w:r>
      <w:r w:rsidRPr="00A96A6C">
        <w:rPr>
          <w:i/>
          <w:lang w:val="es-ES"/>
        </w:rPr>
        <w:t xml:space="preserve">, </w:t>
      </w:r>
      <w:r w:rsidRPr="00A964EF">
        <w:rPr>
          <w:b/>
          <w:i/>
          <w:lang w:val="es-ES"/>
        </w:rPr>
        <w:t>censo</w:t>
      </w:r>
      <w:r w:rsidRPr="00A96A6C">
        <w:rPr>
          <w:i/>
          <w:lang w:val="es-ES"/>
        </w:rPr>
        <w:t xml:space="preserve">, </w:t>
      </w:r>
      <w:r w:rsidRPr="00A964EF">
        <w:rPr>
          <w:b/>
          <w:i/>
          <w:lang w:val="es-ES"/>
        </w:rPr>
        <w:t>arrendamiento</w:t>
      </w:r>
      <w:r w:rsidRPr="00A96A6C">
        <w:rPr>
          <w:i/>
          <w:lang w:val="es-ES"/>
        </w:rPr>
        <w:t xml:space="preserve">, </w:t>
      </w:r>
      <w:r w:rsidRPr="00A964EF">
        <w:rPr>
          <w:b/>
          <w:i/>
          <w:lang w:val="es-ES"/>
        </w:rPr>
        <w:t>ocupación</w:t>
      </w:r>
      <w:r w:rsidRPr="00A96A6C">
        <w:rPr>
          <w:i/>
          <w:lang w:val="es-ES"/>
        </w:rPr>
        <w:t xml:space="preserve"> </w:t>
      </w:r>
      <w:r w:rsidRPr="00A964EF">
        <w:rPr>
          <w:b/>
          <w:i/>
          <w:lang w:val="es-ES"/>
        </w:rPr>
        <w:t>temporal</w:t>
      </w:r>
      <w:r w:rsidRPr="00A96A6C">
        <w:rPr>
          <w:i/>
          <w:lang w:val="es-ES"/>
        </w:rPr>
        <w:t xml:space="preserve"> o mera </w:t>
      </w:r>
      <w:r w:rsidRPr="00A964EF">
        <w:rPr>
          <w:b/>
          <w:i/>
          <w:lang w:val="es-ES"/>
        </w:rPr>
        <w:t>cesación</w:t>
      </w:r>
      <w:r w:rsidRPr="00A96A6C">
        <w:rPr>
          <w:i/>
          <w:lang w:val="es-ES"/>
        </w:rPr>
        <w:t xml:space="preserve"> del </w:t>
      </w:r>
      <w:r w:rsidRPr="00A964EF">
        <w:rPr>
          <w:b/>
          <w:i/>
          <w:lang w:val="es-ES"/>
        </w:rPr>
        <w:t>ejercicio</w:t>
      </w:r>
      <w:r w:rsidRPr="00A96A6C">
        <w:rPr>
          <w:i/>
          <w:lang w:val="es-ES"/>
        </w:rPr>
        <w:t>”.</w:t>
      </w:r>
    </w:p>
    <w:p w:rsidR="00E955ED" w:rsidRPr="001127DE" w:rsidRDefault="00E955ED" w:rsidP="00E955ED">
      <w:pPr>
        <w:rPr>
          <w:lang w:val="es-ES"/>
        </w:rPr>
      </w:pPr>
    </w:p>
    <w:p w:rsidR="00E955ED" w:rsidRPr="001127DE" w:rsidRDefault="00E955ED" w:rsidP="00E955ED">
      <w:pPr>
        <w:rPr>
          <w:lang w:val="es-ES"/>
        </w:rPr>
      </w:pPr>
      <w:r w:rsidRPr="001127DE">
        <w:rPr>
          <w:lang w:val="es-ES"/>
        </w:rPr>
        <w:t xml:space="preserve">Esta amplia definición permite asimilar, junto a las </w:t>
      </w:r>
      <w:r w:rsidRPr="00A964EF">
        <w:rPr>
          <w:b/>
          <w:lang w:val="es-ES"/>
        </w:rPr>
        <w:t>expropiaciones forzosas</w:t>
      </w:r>
      <w:r w:rsidRPr="001127DE">
        <w:rPr>
          <w:lang w:val="es-ES"/>
        </w:rPr>
        <w:t xml:space="preserve"> traslativas del dominio, otras </w:t>
      </w:r>
      <w:r w:rsidRPr="00A964EF">
        <w:rPr>
          <w:b/>
          <w:lang w:val="es-ES"/>
        </w:rPr>
        <w:t xml:space="preserve">decisiones administrativas </w:t>
      </w:r>
      <w:r w:rsidRPr="001127DE">
        <w:rPr>
          <w:lang w:val="es-ES"/>
        </w:rPr>
        <w:t xml:space="preserve">que implican </w:t>
      </w:r>
      <w:r w:rsidRPr="00A964EF">
        <w:rPr>
          <w:u w:val="single"/>
          <w:lang w:val="es-ES"/>
        </w:rPr>
        <w:t>sólo una privación temporal</w:t>
      </w:r>
      <w:r w:rsidRPr="001127DE">
        <w:rPr>
          <w:lang w:val="es-ES"/>
        </w:rPr>
        <w:t xml:space="preserve"> de la propiedad o bien una mutilación de alguna de sus facultades (imposición de un arrendamiento forzoso de una finca para fines agrícolas, constitución de una servidumbre forzosa para el paso de un tendido eléctrico, expropiación de una licencia, etc.). Por lo demás, la expropiación es una de las potestades atribuidas a la Administración, constituyendo el eje de la institución la </w:t>
      </w:r>
      <w:r w:rsidRPr="00750E03">
        <w:rPr>
          <w:b/>
          <w:lang w:val="es-ES"/>
        </w:rPr>
        <w:t xml:space="preserve">“causa </w:t>
      </w:r>
      <w:proofErr w:type="spellStart"/>
      <w:r w:rsidRPr="00750E03">
        <w:rPr>
          <w:b/>
          <w:lang w:val="es-ES"/>
        </w:rPr>
        <w:t>expropiandi</w:t>
      </w:r>
      <w:proofErr w:type="spellEnd"/>
      <w:r w:rsidRPr="00750E03">
        <w:rPr>
          <w:b/>
          <w:lang w:val="es-ES"/>
        </w:rPr>
        <w:t>”</w:t>
      </w:r>
      <w:r w:rsidRPr="001127DE">
        <w:rPr>
          <w:lang w:val="es-ES"/>
        </w:rPr>
        <w:t xml:space="preserve"> (utilidad pública o interés social), </w:t>
      </w:r>
      <w:r w:rsidR="00750E03" w:rsidRPr="001127DE">
        <w:rPr>
          <w:lang w:val="es-ES"/>
        </w:rPr>
        <w:t>pero,</w:t>
      </w:r>
      <w:r w:rsidRPr="001127DE">
        <w:rPr>
          <w:lang w:val="es-ES"/>
        </w:rPr>
        <w:t xml:space="preserve"> sobre todo, la expropiación es una </w:t>
      </w:r>
      <w:r w:rsidRPr="00750E03">
        <w:rPr>
          <w:b/>
          <w:lang w:val="es-ES"/>
        </w:rPr>
        <w:t>garantía</w:t>
      </w:r>
      <w:r w:rsidRPr="001127DE">
        <w:rPr>
          <w:lang w:val="es-ES"/>
        </w:rPr>
        <w:t xml:space="preserve">, precisamente todo lo contrario a la </w:t>
      </w:r>
      <w:r w:rsidRPr="00750E03">
        <w:rPr>
          <w:b/>
          <w:lang w:val="es-ES"/>
        </w:rPr>
        <w:t>confiscación</w:t>
      </w:r>
      <w:r w:rsidRPr="001127DE">
        <w:rPr>
          <w:lang w:val="es-ES"/>
        </w:rPr>
        <w:t xml:space="preserve">, expresamente </w:t>
      </w:r>
      <w:r w:rsidRPr="00750E03">
        <w:rPr>
          <w:i/>
          <w:u w:val="single"/>
          <w:lang w:val="es-ES"/>
        </w:rPr>
        <w:t>vedada en la CE</w:t>
      </w:r>
      <w:r w:rsidRPr="001127DE">
        <w:rPr>
          <w:lang w:val="es-ES"/>
        </w:rPr>
        <w:t>, que trataremos al final de la exposición de este tema.</w:t>
      </w:r>
    </w:p>
    <w:p w:rsidR="00E955ED" w:rsidRPr="001127DE" w:rsidRDefault="00E955ED" w:rsidP="00E955ED">
      <w:pPr>
        <w:rPr>
          <w:lang w:val="es-ES"/>
        </w:rPr>
      </w:pPr>
    </w:p>
    <w:p w:rsidR="00E955ED" w:rsidRPr="00FF035D" w:rsidRDefault="00E955ED" w:rsidP="00750E03">
      <w:pPr>
        <w:pStyle w:val="Ttulo1"/>
        <w:rPr>
          <w:lang w:val="es-ES"/>
        </w:rPr>
      </w:pPr>
      <w:bookmarkStart w:id="26" w:name="_Procedimiento_General"/>
      <w:bookmarkEnd w:id="26"/>
      <w:r w:rsidRPr="00FF035D">
        <w:rPr>
          <w:lang w:val="es-ES"/>
        </w:rPr>
        <w:lastRenderedPageBreak/>
        <w:t>Procedimiento General</w:t>
      </w:r>
    </w:p>
    <w:p w:rsidR="00E955ED" w:rsidRPr="001127DE" w:rsidRDefault="00E955ED" w:rsidP="00E955ED">
      <w:pPr>
        <w:rPr>
          <w:lang w:val="es-ES"/>
        </w:rPr>
      </w:pPr>
    </w:p>
    <w:p w:rsidR="00E955ED" w:rsidRPr="007B70DA" w:rsidRDefault="00E955ED" w:rsidP="00E955ED">
      <w:pPr>
        <w:rPr>
          <w:b/>
          <w:i/>
          <w:u w:val="single"/>
          <w:lang w:val="es-ES"/>
        </w:rPr>
      </w:pPr>
      <w:r w:rsidRPr="001127DE">
        <w:rPr>
          <w:lang w:val="es-ES"/>
        </w:rPr>
        <w:t xml:space="preserve">No existe una regulación general y unitaria de la expropiación cuya competencia legislativa es atribuida al Estado por el </w:t>
      </w:r>
      <w:r w:rsidRPr="007B70DA">
        <w:rPr>
          <w:b/>
          <w:lang w:val="es-ES"/>
        </w:rPr>
        <w:t>art. 149</w:t>
      </w:r>
      <w:r w:rsidRPr="001127DE">
        <w:rPr>
          <w:lang w:val="es-ES"/>
        </w:rPr>
        <w:t xml:space="preserve"> con carácter exclusivo. EL </w:t>
      </w:r>
      <w:r w:rsidRPr="007B70DA">
        <w:rPr>
          <w:b/>
          <w:lang w:val="es-ES"/>
        </w:rPr>
        <w:t>TC</w:t>
      </w:r>
      <w:r w:rsidRPr="001127DE">
        <w:rPr>
          <w:lang w:val="es-ES"/>
        </w:rPr>
        <w:t xml:space="preserve"> en diversas Sentencias otorga al </w:t>
      </w:r>
      <w:r w:rsidRPr="007B70DA">
        <w:rPr>
          <w:i/>
          <w:u w:val="single"/>
          <w:lang w:val="es-ES"/>
        </w:rPr>
        <w:t xml:space="preserve">Estado la competencia </w:t>
      </w:r>
      <w:r w:rsidRPr="0046718F">
        <w:rPr>
          <w:lang w:val="es-ES"/>
        </w:rPr>
        <w:t xml:space="preserve">para </w:t>
      </w:r>
      <w:r w:rsidRPr="007B70DA">
        <w:rPr>
          <w:b/>
          <w:lang w:val="es-ES"/>
        </w:rPr>
        <w:t>legislar</w:t>
      </w:r>
      <w:r w:rsidRPr="0046718F">
        <w:rPr>
          <w:lang w:val="es-ES"/>
        </w:rPr>
        <w:t xml:space="preserve"> sobre las </w:t>
      </w:r>
      <w:r w:rsidRPr="007B70DA">
        <w:rPr>
          <w:i/>
          <w:lang w:val="es-ES"/>
        </w:rPr>
        <w:t>garantías de la expropiación</w:t>
      </w:r>
      <w:r w:rsidRPr="0046718F">
        <w:rPr>
          <w:lang w:val="es-ES"/>
        </w:rPr>
        <w:t xml:space="preserve">, al mismo tiempo que </w:t>
      </w:r>
      <w:r w:rsidRPr="007B70DA">
        <w:rPr>
          <w:i/>
          <w:lang w:val="es-ES"/>
        </w:rPr>
        <w:t>reconoce a las CCAA</w:t>
      </w:r>
      <w:r w:rsidRPr="0046718F">
        <w:rPr>
          <w:lang w:val="es-ES"/>
        </w:rPr>
        <w:t xml:space="preserve"> la suya para </w:t>
      </w:r>
      <w:r w:rsidRPr="007B70DA">
        <w:rPr>
          <w:b/>
          <w:lang w:val="es-ES"/>
        </w:rPr>
        <w:t>decidir</w:t>
      </w:r>
      <w:r w:rsidRPr="0046718F">
        <w:rPr>
          <w:lang w:val="es-ES"/>
        </w:rPr>
        <w:t xml:space="preserve"> los motivos que justifican la expropiación en sus ámbitos respectivos (la causa “</w:t>
      </w:r>
      <w:proofErr w:type="spellStart"/>
      <w:r w:rsidRPr="0046718F">
        <w:rPr>
          <w:lang w:val="es-ES"/>
        </w:rPr>
        <w:t>expropiandi</w:t>
      </w:r>
      <w:proofErr w:type="spellEnd"/>
      <w:r w:rsidRPr="0046718F">
        <w:rPr>
          <w:lang w:val="es-ES"/>
        </w:rPr>
        <w:t xml:space="preserve">”), así como algunos aspectos organizativos del ejercicio de la institución, </w:t>
      </w:r>
      <w:r w:rsidR="007B70DA" w:rsidRPr="0046718F">
        <w:rPr>
          <w:lang w:val="es-ES"/>
        </w:rPr>
        <w:t>como,</w:t>
      </w:r>
      <w:r w:rsidRPr="0046718F">
        <w:rPr>
          <w:lang w:val="es-ES"/>
        </w:rPr>
        <w:t xml:space="preserve"> por ejemplo, </w:t>
      </w:r>
      <w:r w:rsidRPr="007B70DA">
        <w:rPr>
          <w:b/>
          <w:lang w:val="es-ES"/>
        </w:rPr>
        <w:t>los Jurados provinciales de Expropiación.</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En síntesis, la potestad expropiatoria se desarrolla a través de un </w:t>
      </w:r>
      <w:r w:rsidRPr="007B70DA">
        <w:rPr>
          <w:b/>
          <w:lang w:val="es-ES"/>
        </w:rPr>
        <w:t>procedimiento general</w:t>
      </w:r>
      <w:r w:rsidRPr="0046718F">
        <w:rPr>
          <w:lang w:val="es-ES"/>
        </w:rPr>
        <w:t xml:space="preserve"> regulado en la </w:t>
      </w:r>
      <w:r w:rsidRPr="007B70DA">
        <w:rPr>
          <w:b/>
          <w:lang w:val="es-ES"/>
        </w:rPr>
        <w:t>LEF</w:t>
      </w:r>
      <w:r w:rsidRPr="0046718F">
        <w:rPr>
          <w:lang w:val="es-ES"/>
        </w:rPr>
        <w:t xml:space="preserve"> y en su </w:t>
      </w:r>
      <w:r w:rsidRPr="007B70DA">
        <w:rPr>
          <w:b/>
          <w:lang w:val="es-ES"/>
        </w:rPr>
        <w:t>Reglamento ejecutivo</w:t>
      </w:r>
      <w:r w:rsidRPr="0046718F">
        <w:rPr>
          <w:lang w:val="es-ES"/>
        </w:rPr>
        <w:t xml:space="preserve"> de </w:t>
      </w:r>
      <w:r w:rsidRPr="007B70DA">
        <w:rPr>
          <w:b/>
          <w:lang w:val="es-ES"/>
        </w:rPr>
        <w:t xml:space="preserve">26 de </w:t>
      </w:r>
      <w:proofErr w:type="gramStart"/>
      <w:r w:rsidRPr="007B70DA">
        <w:rPr>
          <w:b/>
          <w:lang w:val="es-ES"/>
        </w:rPr>
        <w:t>Abril</w:t>
      </w:r>
      <w:proofErr w:type="gramEnd"/>
      <w:r w:rsidRPr="007B70DA">
        <w:rPr>
          <w:b/>
          <w:lang w:val="es-ES"/>
        </w:rPr>
        <w:t xml:space="preserve"> de 1957</w:t>
      </w:r>
      <w:r w:rsidRPr="0046718F">
        <w:rPr>
          <w:lang w:val="es-ES"/>
        </w:rPr>
        <w:t xml:space="preserve">. Junto a este procedimiento, la LEF </w:t>
      </w:r>
      <w:r w:rsidRPr="007B70DA">
        <w:rPr>
          <w:b/>
          <w:lang w:val="es-ES"/>
        </w:rPr>
        <w:t>regula otros especiales</w:t>
      </w:r>
      <w:r w:rsidRPr="0046718F">
        <w:rPr>
          <w:lang w:val="es-ES"/>
        </w:rPr>
        <w:t xml:space="preserve">, (por razones de la Defensa nacional, por traslado de poblaciones, etc.), al margen de procedimientos específicos (Ley del Suelo) que contienen normas especiales. En cualquier </w:t>
      </w:r>
      <w:r w:rsidR="007B70DA" w:rsidRPr="0046718F">
        <w:rPr>
          <w:lang w:val="es-ES"/>
        </w:rPr>
        <w:t>caso,</w:t>
      </w:r>
      <w:r w:rsidRPr="0046718F">
        <w:rPr>
          <w:lang w:val="es-ES"/>
        </w:rPr>
        <w:t xml:space="preserve"> se necesita una </w:t>
      </w:r>
      <w:r w:rsidRPr="007B70DA">
        <w:rPr>
          <w:i/>
          <w:lang w:val="es-ES"/>
        </w:rPr>
        <w:t>renovación profunda de la materia</w:t>
      </w:r>
      <w:r w:rsidRPr="0046718F">
        <w:rPr>
          <w:lang w:val="es-ES"/>
        </w:rPr>
        <w:t>, como pone de relieve insistentemente la doctrina.</w:t>
      </w:r>
    </w:p>
    <w:p w:rsidR="00E955ED" w:rsidRPr="0046718F" w:rsidRDefault="00E955ED" w:rsidP="00E955ED">
      <w:pPr>
        <w:rPr>
          <w:lang w:val="es-ES"/>
        </w:rPr>
      </w:pPr>
    </w:p>
    <w:p w:rsidR="00750E03" w:rsidRDefault="00E955ED" w:rsidP="00750E03">
      <w:pPr>
        <w:pStyle w:val="Ttulo2"/>
      </w:pPr>
      <w:bookmarkStart w:id="27" w:name="_A)_Las_partes"/>
      <w:bookmarkEnd w:id="27"/>
      <w:r w:rsidRPr="0046718F">
        <w:t>A) Las partes del procedimiento</w:t>
      </w:r>
    </w:p>
    <w:p w:rsidR="00750E03" w:rsidRDefault="00750E03" w:rsidP="00E955ED">
      <w:pPr>
        <w:rPr>
          <w:lang w:val="es-ES"/>
        </w:rPr>
      </w:pPr>
    </w:p>
    <w:p w:rsidR="00E955ED" w:rsidRPr="0046718F" w:rsidRDefault="00E955ED" w:rsidP="00750E03">
      <w:pPr>
        <w:pStyle w:val="Ttulo2"/>
      </w:pPr>
      <w:r w:rsidRPr="0046718F">
        <w:t>Los sujetos intervinientes en la expropiación son:</w:t>
      </w:r>
    </w:p>
    <w:p w:rsidR="00E955ED" w:rsidRPr="0046718F" w:rsidRDefault="00E955ED" w:rsidP="00E955ED">
      <w:pPr>
        <w:rPr>
          <w:lang w:val="es-ES"/>
        </w:rPr>
      </w:pPr>
    </w:p>
    <w:p w:rsidR="00750E03" w:rsidRPr="00750E03" w:rsidRDefault="00E955ED" w:rsidP="00B33E82">
      <w:pPr>
        <w:pStyle w:val="Ttulo3"/>
      </w:pPr>
      <w:r w:rsidRPr="00750E03">
        <w:t xml:space="preserve">El expropiante: </w:t>
      </w:r>
    </w:p>
    <w:p w:rsidR="00750E03" w:rsidRDefault="00750E03" w:rsidP="00E955ED">
      <w:pPr>
        <w:rPr>
          <w:lang w:val="es-ES"/>
        </w:rPr>
      </w:pPr>
    </w:p>
    <w:p w:rsidR="00E955ED" w:rsidRPr="0046718F" w:rsidRDefault="007B70DA" w:rsidP="00E955ED">
      <w:pPr>
        <w:rPr>
          <w:lang w:val="es-ES"/>
        </w:rPr>
      </w:pPr>
      <w:r>
        <w:rPr>
          <w:lang w:val="es-ES"/>
        </w:rPr>
        <w:t>L</w:t>
      </w:r>
      <w:r w:rsidR="00E955ED" w:rsidRPr="0046718F">
        <w:rPr>
          <w:lang w:val="es-ES"/>
        </w:rPr>
        <w:t xml:space="preserve">a potestad expropiatoria corresponde, por regla general, a la </w:t>
      </w:r>
      <w:r w:rsidR="00E955ED" w:rsidRPr="007B70DA">
        <w:rPr>
          <w:b/>
          <w:lang w:val="es-ES"/>
        </w:rPr>
        <w:t>Administración</w:t>
      </w:r>
      <w:r w:rsidR="00E955ED" w:rsidRPr="0046718F">
        <w:rPr>
          <w:lang w:val="es-ES"/>
        </w:rPr>
        <w:t xml:space="preserve">, al tratarse de un supuesto de ejercicio de autoridad. El </w:t>
      </w:r>
      <w:r w:rsidR="00E955ED" w:rsidRPr="007B70DA">
        <w:rPr>
          <w:b/>
          <w:lang w:val="es-ES"/>
        </w:rPr>
        <w:t>art. 2.1 LEF</w:t>
      </w:r>
      <w:r w:rsidR="00E955ED" w:rsidRPr="0046718F">
        <w:rPr>
          <w:lang w:val="es-ES"/>
        </w:rPr>
        <w:t xml:space="preserve"> concede la competencia para expropiar a las </w:t>
      </w:r>
      <w:r w:rsidR="00E955ED" w:rsidRPr="007B70DA">
        <w:rPr>
          <w:b/>
          <w:lang w:val="es-ES"/>
        </w:rPr>
        <w:t xml:space="preserve">AAPP territoriales y a determinados órganos </w:t>
      </w:r>
      <w:r w:rsidR="00E955ED" w:rsidRPr="0046718F">
        <w:rPr>
          <w:lang w:val="es-ES"/>
        </w:rPr>
        <w:t xml:space="preserve">de las mismas. Pero con carácter excepcional puede ser acordada directamente por el legislador, como ocurrió con la </w:t>
      </w:r>
      <w:r w:rsidR="00E955ED" w:rsidRPr="007B70DA">
        <w:rPr>
          <w:i/>
          <w:lang w:val="es-ES"/>
        </w:rPr>
        <w:t>expropiación de RUMASA</w:t>
      </w:r>
      <w:r w:rsidR="00E955ED" w:rsidRPr="0046718F">
        <w:rPr>
          <w:lang w:val="es-ES"/>
        </w:rPr>
        <w:t xml:space="preserve"> a través de “</w:t>
      </w:r>
      <w:proofErr w:type="spellStart"/>
      <w:r w:rsidR="00E955ED" w:rsidRPr="0046718F">
        <w:rPr>
          <w:lang w:val="es-ES"/>
        </w:rPr>
        <w:t>lex</w:t>
      </w:r>
      <w:proofErr w:type="spellEnd"/>
      <w:r w:rsidR="00E955ED" w:rsidRPr="0046718F">
        <w:rPr>
          <w:lang w:val="es-ES"/>
        </w:rPr>
        <w:t xml:space="preserve"> </w:t>
      </w:r>
      <w:proofErr w:type="spellStart"/>
      <w:r w:rsidR="00E955ED" w:rsidRPr="0046718F">
        <w:rPr>
          <w:lang w:val="es-ES"/>
        </w:rPr>
        <w:t>specialis</w:t>
      </w:r>
      <w:proofErr w:type="spellEnd"/>
      <w:r w:rsidR="00E955ED" w:rsidRPr="0046718F">
        <w:rPr>
          <w:lang w:val="es-ES"/>
        </w:rPr>
        <w:t xml:space="preserve">”, con reglas especiales tanto de procedimiento como de valoración de bienes. El problema mayor de este tipo de expropiación es la garantía de la tutela judicial efectiva a la que sólo tienen acceso los </w:t>
      </w:r>
      <w:r w:rsidR="00E955ED" w:rsidRPr="007B70DA">
        <w:rPr>
          <w:b/>
          <w:lang w:val="es-ES"/>
        </w:rPr>
        <w:t>expropiados ordinarios.</w:t>
      </w:r>
      <w:r w:rsidR="00E955ED" w:rsidRPr="0046718F">
        <w:rPr>
          <w:lang w:val="es-ES"/>
        </w:rPr>
        <w:t xml:space="preserve"> En las expropiaciones legislativas la Ley que expropia sólo puede ser enjuiciada por el </w:t>
      </w:r>
      <w:r w:rsidR="00E955ED" w:rsidRPr="007B70DA">
        <w:rPr>
          <w:b/>
          <w:lang w:val="es-ES"/>
        </w:rPr>
        <w:t>TC</w:t>
      </w:r>
      <w:r w:rsidR="00E955ED" w:rsidRPr="0046718F">
        <w:rPr>
          <w:lang w:val="es-ES"/>
        </w:rPr>
        <w:t xml:space="preserve"> a través de una </w:t>
      </w:r>
      <w:r w:rsidR="00E955ED" w:rsidRPr="007B70DA">
        <w:rPr>
          <w:b/>
          <w:lang w:val="es-ES"/>
        </w:rPr>
        <w:t>declaración de inconstitucionalidad</w:t>
      </w:r>
      <w:r w:rsidR="00E955ED" w:rsidRPr="0046718F">
        <w:rPr>
          <w:lang w:val="es-ES"/>
        </w:rPr>
        <w:t xml:space="preserve">. La potestad expropiatoria se concede por la </w:t>
      </w:r>
      <w:r w:rsidR="00E955ED" w:rsidRPr="007B70DA">
        <w:rPr>
          <w:b/>
          <w:lang w:val="es-ES"/>
        </w:rPr>
        <w:t>LRJSP</w:t>
      </w:r>
      <w:r w:rsidR="00E955ED" w:rsidRPr="0046718F">
        <w:rPr>
          <w:lang w:val="es-ES"/>
        </w:rPr>
        <w:t xml:space="preserve"> a los </w:t>
      </w:r>
      <w:proofErr w:type="gramStart"/>
      <w:r w:rsidR="00E955ED" w:rsidRPr="007B70DA">
        <w:rPr>
          <w:b/>
          <w:lang w:val="es-ES"/>
        </w:rPr>
        <w:t>Delegados</w:t>
      </w:r>
      <w:proofErr w:type="gramEnd"/>
      <w:r w:rsidR="00E955ED" w:rsidRPr="007B70DA">
        <w:rPr>
          <w:b/>
          <w:lang w:val="es-ES"/>
        </w:rPr>
        <w:t xml:space="preserve"> del Gobierno en las CCAA,</w:t>
      </w:r>
      <w:r w:rsidR="00E955ED" w:rsidRPr="0046718F">
        <w:rPr>
          <w:lang w:val="es-ES"/>
        </w:rPr>
        <w:t xml:space="preserve"> que pueden desconcentrar la competencia en los </w:t>
      </w:r>
      <w:r w:rsidR="00E955ED" w:rsidRPr="007B70DA">
        <w:rPr>
          <w:i/>
          <w:u w:val="single"/>
          <w:lang w:val="es-ES"/>
        </w:rPr>
        <w:t>Subdelegados del Gobierno en la Provincia</w:t>
      </w:r>
      <w:r w:rsidR="00E955ED" w:rsidRPr="0046718F">
        <w:rPr>
          <w:lang w:val="es-ES"/>
        </w:rPr>
        <w:t xml:space="preserve">, mientras que la </w:t>
      </w:r>
      <w:r w:rsidR="00E955ED" w:rsidRPr="007B70DA">
        <w:rPr>
          <w:b/>
          <w:lang w:val="es-ES"/>
        </w:rPr>
        <w:t>LEF</w:t>
      </w:r>
      <w:r w:rsidR="00E955ED" w:rsidRPr="0046718F">
        <w:rPr>
          <w:lang w:val="es-ES"/>
        </w:rPr>
        <w:t xml:space="preserve"> otorga también el poder a los </w:t>
      </w:r>
      <w:r w:rsidR="00E955ED" w:rsidRPr="007B70DA">
        <w:rPr>
          <w:b/>
          <w:lang w:val="es-ES"/>
        </w:rPr>
        <w:t>Ingenieros Jefes de los Planes de Obras de la Administración</w:t>
      </w:r>
      <w:r w:rsidR="00E955ED" w:rsidRPr="0046718F">
        <w:rPr>
          <w:lang w:val="es-ES"/>
        </w:rPr>
        <w:t xml:space="preserve"> respectiva, núcleo principal de las expropiaciones ordinarias.</w:t>
      </w:r>
    </w:p>
    <w:p w:rsidR="00E955ED" w:rsidRPr="0046718F" w:rsidRDefault="00E955ED" w:rsidP="00E955ED">
      <w:pPr>
        <w:rPr>
          <w:lang w:val="es-ES"/>
        </w:rPr>
      </w:pPr>
    </w:p>
    <w:p w:rsidR="00E955ED" w:rsidRPr="00B0139D" w:rsidRDefault="00E955ED" w:rsidP="00E955ED">
      <w:pPr>
        <w:rPr>
          <w:b/>
          <w:lang w:val="es-ES"/>
        </w:rPr>
      </w:pPr>
      <w:r w:rsidRPr="007B70DA">
        <w:rPr>
          <w:b/>
          <w:lang w:val="es-ES"/>
        </w:rPr>
        <w:t>El beneficiario de la expropiación</w:t>
      </w:r>
      <w:r w:rsidRPr="0046718F">
        <w:rPr>
          <w:lang w:val="es-ES"/>
        </w:rPr>
        <w:t xml:space="preserve">, que puede ser la </w:t>
      </w:r>
      <w:r w:rsidRPr="007B70DA">
        <w:rPr>
          <w:i/>
          <w:u w:val="single"/>
          <w:lang w:val="es-ES"/>
        </w:rPr>
        <w:t>misma Administración expropiante</w:t>
      </w:r>
      <w:r w:rsidRPr="0046718F">
        <w:rPr>
          <w:lang w:val="es-ES"/>
        </w:rPr>
        <w:t xml:space="preserve"> (como sucede en las expropiaciones por motivo de obras públicas), o </w:t>
      </w:r>
      <w:r w:rsidRPr="007B70DA">
        <w:rPr>
          <w:i/>
          <w:u w:val="single"/>
          <w:lang w:val="es-ES"/>
        </w:rPr>
        <w:t xml:space="preserve">cualquier persona, física o jurídica </w:t>
      </w:r>
      <w:r w:rsidRPr="0046718F">
        <w:rPr>
          <w:lang w:val="es-ES"/>
        </w:rPr>
        <w:t xml:space="preserve">(en las expropiaciones por causa de interés </w:t>
      </w:r>
      <w:proofErr w:type="gramStart"/>
      <w:r w:rsidRPr="0046718F">
        <w:rPr>
          <w:lang w:val="es-ES"/>
        </w:rPr>
        <w:t>social</w:t>
      </w:r>
      <w:proofErr w:type="gramEnd"/>
      <w:r w:rsidRPr="0046718F">
        <w:rPr>
          <w:lang w:val="es-ES"/>
        </w:rPr>
        <w:t xml:space="preserve"> por ejemplo, promotores de viviendas de protección social). Cuando no concurran las </w:t>
      </w:r>
      <w:r w:rsidRPr="00B0139D">
        <w:rPr>
          <w:i/>
          <w:u w:val="single"/>
          <w:lang w:val="es-ES"/>
        </w:rPr>
        <w:t>cualidades de expropiante y beneficiario</w:t>
      </w:r>
      <w:r w:rsidRPr="0046718F">
        <w:rPr>
          <w:lang w:val="es-ES"/>
        </w:rPr>
        <w:t xml:space="preserve">, tiene este último la facultad de instar a la Administración expropiante la iniciación del expediente expropiatorio. El beneficiario asume la obligación de </w:t>
      </w:r>
      <w:r w:rsidRPr="00B0139D">
        <w:rPr>
          <w:b/>
          <w:lang w:val="es-ES"/>
        </w:rPr>
        <w:t>pagar la indemnización o justiprecio</w:t>
      </w:r>
      <w:r w:rsidRPr="0046718F">
        <w:rPr>
          <w:lang w:val="es-ES"/>
        </w:rPr>
        <w:t xml:space="preserve"> y los </w:t>
      </w:r>
      <w:r w:rsidRPr="00B0139D">
        <w:rPr>
          <w:b/>
          <w:lang w:val="es-ES"/>
        </w:rPr>
        <w:t>intereses de demora que procedan</w:t>
      </w:r>
    </w:p>
    <w:p w:rsidR="00E955ED" w:rsidRPr="0046718F" w:rsidRDefault="00E955ED" w:rsidP="00E955ED">
      <w:pPr>
        <w:rPr>
          <w:lang w:val="es-ES"/>
        </w:rPr>
      </w:pPr>
    </w:p>
    <w:p w:rsidR="00750E03" w:rsidRPr="00750E03" w:rsidRDefault="00E955ED" w:rsidP="00B33E82">
      <w:pPr>
        <w:pStyle w:val="Ttulo3"/>
      </w:pPr>
      <w:r w:rsidRPr="00750E03">
        <w:t xml:space="preserve">El expropiado: </w:t>
      </w:r>
    </w:p>
    <w:p w:rsidR="00750E03" w:rsidRDefault="00750E03" w:rsidP="00E955ED">
      <w:pPr>
        <w:rPr>
          <w:lang w:val="es-ES"/>
        </w:rPr>
      </w:pPr>
    </w:p>
    <w:p w:rsidR="00E955ED" w:rsidRPr="0046718F" w:rsidRDefault="00E955ED" w:rsidP="00E955ED">
      <w:pPr>
        <w:rPr>
          <w:lang w:val="es-ES"/>
        </w:rPr>
      </w:pPr>
      <w:r w:rsidRPr="0046718F">
        <w:rPr>
          <w:lang w:val="es-ES"/>
        </w:rPr>
        <w:t xml:space="preserve">en palabras del </w:t>
      </w:r>
      <w:r w:rsidRPr="00B0139D">
        <w:rPr>
          <w:b/>
          <w:lang w:val="es-ES"/>
        </w:rPr>
        <w:t>art. 3</w:t>
      </w:r>
      <w:r w:rsidRPr="0046718F">
        <w:rPr>
          <w:lang w:val="es-ES"/>
        </w:rPr>
        <w:t xml:space="preserve"> </w:t>
      </w:r>
      <w:r w:rsidRPr="00B0139D">
        <w:rPr>
          <w:i/>
          <w:lang w:val="es-ES"/>
        </w:rPr>
        <w:t>“es el titular, persona física o jurídica, de derechos o intereses objeto de la expropiación”</w:t>
      </w:r>
      <w:r w:rsidRPr="0046718F">
        <w:rPr>
          <w:lang w:val="es-ES"/>
        </w:rPr>
        <w:t xml:space="preserve">. La condición de expropiado tiene carácter real, es decir, deriva de su relación con el bien, lo que significa que dicha cualidad </w:t>
      </w:r>
      <w:r w:rsidRPr="00B0139D">
        <w:rPr>
          <w:b/>
          <w:lang w:val="es-ES"/>
        </w:rPr>
        <w:t>se trasmite con la cesión del bien o derecho</w:t>
      </w:r>
      <w:r w:rsidRPr="0046718F">
        <w:rPr>
          <w:lang w:val="es-ES"/>
        </w:rPr>
        <w:t xml:space="preserve">, el cual se </w:t>
      </w:r>
      <w:r w:rsidRPr="0046718F">
        <w:rPr>
          <w:lang w:val="es-ES"/>
        </w:rPr>
        <w:lastRenderedPageBreak/>
        <w:t>adquiere libre de cargas, y si existiese algún derecho compatible con el destino del bien expropiado, puede mantenerse por acuerdo entre expropiante y titular del derecho.</w:t>
      </w:r>
    </w:p>
    <w:p w:rsidR="00E955ED" w:rsidRPr="0046718F" w:rsidRDefault="00E955ED" w:rsidP="00E955ED">
      <w:pPr>
        <w:rPr>
          <w:lang w:val="es-ES"/>
        </w:rPr>
      </w:pPr>
    </w:p>
    <w:p w:rsidR="00750E03" w:rsidRDefault="00E955ED" w:rsidP="00750E03">
      <w:pPr>
        <w:pStyle w:val="Ttulo2"/>
      </w:pPr>
      <w:bookmarkStart w:id="28" w:name="_B)_El_Procedimiento"/>
      <w:bookmarkEnd w:id="28"/>
      <w:r w:rsidRPr="0046718F">
        <w:t xml:space="preserve">B) El Procedimiento expropiatorio </w:t>
      </w:r>
    </w:p>
    <w:p w:rsidR="00750E03" w:rsidRDefault="00750E03" w:rsidP="00E955ED">
      <w:pPr>
        <w:rPr>
          <w:lang w:val="es-ES"/>
        </w:rPr>
      </w:pPr>
    </w:p>
    <w:p w:rsidR="00E955ED" w:rsidRPr="0046718F" w:rsidRDefault="00E955ED" w:rsidP="00E955ED">
      <w:pPr>
        <w:rPr>
          <w:lang w:val="es-ES"/>
        </w:rPr>
      </w:pPr>
      <w:r w:rsidRPr="0046718F">
        <w:rPr>
          <w:lang w:val="es-ES"/>
        </w:rPr>
        <w:t>Comprende las fases siguientes:</w:t>
      </w:r>
    </w:p>
    <w:p w:rsidR="00E955ED" w:rsidRPr="0046718F" w:rsidRDefault="00E955ED" w:rsidP="00E955ED">
      <w:pPr>
        <w:rPr>
          <w:lang w:val="es-ES"/>
        </w:rPr>
      </w:pPr>
    </w:p>
    <w:p w:rsidR="00750E03" w:rsidRDefault="00E955ED" w:rsidP="00B33E82">
      <w:pPr>
        <w:pStyle w:val="Ttulo3"/>
      </w:pPr>
      <w:r w:rsidRPr="0046718F">
        <w:t>1º) Declaración de utilidad pública o interés social</w:t>
      </w:r>
    </w:p>
    <w:p w:rsidR="00750E03" w:rsidRDefault="00750E03" w:rsidP="00E955ED">
      <w:pPr>
        <w:rPr>
          <w:lang w:val="es-ES"/>
        </w:rPr>
      </w:pPr>
    </w:p>
    <w:p w:rsidR="00E955ED" w:rsidRDefault="00E955ED" w:rsidP="00E955ED">
      <w:pPr>
        <w:rPr>
          <w:lang w:val="es-ES"/>
        </w:rPr>
      </w:pPr>
      <w:r w:rsidRPr="0046718F">
        <w:rPr>
          <w:lang w:val="es-ES"/>
        </w:rPr>
        <w:t xml:space="preserve">La causa </w:t>
      </w:r>
      <w:proofErr w:type="spellStart"/>
      <w:r w:rsidRPr="0046718F">
        <w:rPr>
          <w:lang w:val="es-ES"/>
        </w:rPr>
        <w:t>expropiandi</w:t>
      </w:r>
      <w:proofErr w:type="spellEnd"/>
      <w:r w:rsidRPr="0046718F">
        <w:rPr>
          <w:lang w:val="es-ES"/>
        </w:rPr>
        <w:t xml:space="preserve">, requisito indispensable y previo de </w:t>
      </w:r>
      <w:r w:rsidRPr="00AE4068">
        <w:rPr>
          <w:b/>
          <w:lang w:val="es-ES"/>
        </w:rPr>
        <w:t>inexcusable observancia</w:t>
      </w:r>
      <w:r w:rsidRPr="0046718F">
        <w:rPr>
          <w:lang w:val="es-ES"/>
        </w:rPr>
        <w:t xml:space="preserve">, obedece a </w:t>
      </w:r>
      <w:r w:rsidRPr="00CD636E">
        <w:rPr>
          <w:u w:val="single"/>
          <w:lang w:val="es-ES"/>
        </w:rPr>
        <w:t>motivos de utilidad pública</w:t>
      </w:r>
      <w:r w:rsidRPr="0046718F">
        <w:rPr>
          <w:lang w:val="es-ES"/>
        </w:rPr>
        <w:t xml:space="preserve"> (obras o servicios públicas) o </w:t>
      </w:r>
      <w:r w:rsidRPr="00CD636E">
        <w:rPr>
          <w:u w:val="single"/>
          <w:lang w:val="es-ES"/>
        </w:rPr>
        <w:t>interés social</w:t>
      </w:r>
      <w:r w:rsidRPr="0046718F">
        <w:rPr>
          <w:lang w:val="es-ES"/>
        </w:rPr>
        <w:t xml:space="preserve"> (parques, escuelas, etc.) y debe establecerse por </w:t>
      </w:r>
      <w:r w:rsidRPr="00CD636E">
        <w:rPr>
          <w:b/>
          <w:lang w:val="es-ES"/>
        </w:rPr>
        <w:t>Ley</w:t>
      </w:r>
      <w:r w:rsidRPr="0046718F">
        <w:rPr>
          <w:lang w:val="es-ES"/>
        </w:rPr>
        <w:t xml:space="preserve">, entendiéndose </w:t>
      </w:r>
      <w:r w:rsidRPr="00CD636E">
        <w:rPr>
          <w:b/>
          <w:lang w:val="es-ES"/>
        </w:rPr>
        <w:t>implícita</w:t>
      </w:r>
      <w:r w:rsidRPr="0046718F">
        <w:rPr>
          <w:lang w:val="es-ES"/>
        </w:rPr>
        <w:t xml:space="preserve"> dicha declaración en todos los </w:t>
      </w:r>
      <w:r w:rsidRPr="00CD636E">
        <w:rPr>
          <w:i/>
          <w:u w:val="single"/>
          <w:lang w:val="es-ES"/>
        </w:rPr>
        <w:t>Planes de obras y servicios de las Administraciones públicas</w:t>
      </w:r>
      <w:r w:rsidRPr="0046718F">
        <w:rPr>
          <w:lang w:val="es-ES"/>
        </w:rPr>
        <w:t xml:space="preserve">, a efectos de expropiación de inmuebles, incluyéndose ahora los </w:t>
      </w:r>
      <w:r w:rsidRPr="00CD636E">
        <w:rPr>
          <w:b/>
          <w:lang w:val="es-ES"/>
        </w:rPr>
        <w:t>Planes y programas de la UE</w:t>
      </w:r>
      <w:r w:rsidRPr="0046718F">
        <w:rPr>
          <w:lang w:val="es-ES"/>
        </w:rPr>
        <w:t>.</w:t>
      </w:r>
    </w:p>
    <w:p w:rsidR="00E955ED" w:rsidRDefault="00E955ED" w:rsidP="00E955ED">
      <w:pPr>
        <w:rPr>
          <w:lang w:val="es-ES"/>
        </w:rPr>
      </w:pPr>
    </w:p>
    <w:p w:rsidR="00750E03" w:rsidRDefault="00E955ED" w:rsidP="00B33E82">
      <w:pPr>
        <w:pStyle w:val="Ttulo3"/>
      </w:pPr>
      <w:r w:rsidRPr="0046718F">
        <w:t>2º) Declaración de la necesidad de ocupación o adquisición</w:t>
      </w:r>
    </w:p>
    <w:p w:rsidR="00750E03" w:rsidRDefault="00750E03" w:rsidP="00E955ED">
      <w:pPr>
        <w:rPr>
          <w:lang w:val="es-ES"/>
        </w:rPr>
      </w:pPr>
    </w:p>
    <w:p w:rsidR="00E955ED" w:rsidRPr="0046718F" w:rsidRDefault="00E955ED" w:rsidP="00E955ED">
      <w:pPr>
        <w:rPr>
          <w:lang w:val="es-ES"/>
        </w:rPr>
      </w:pPr>
      <w:r w:rsidRPr="0046718F">
        <w:rPr>
          <w:lang w:val="es-ES"/>
        </w:rPr>
        <w:t xml:space="preserve">Una vez </w:t>
      </w:r>
      <w:r w:rsidRPr="00CD636E">
        <w:rPr>
          <w:u w:val="single"/>
          <w:lang w:val="es-ES"/>
        </w:rPr>
        <w:t>declarada la utilidad pública o el interés social</w:t>
      </w:r>
      <w:r w:rsidRPr="0046718F">
        <w:rPr>
          <w:lang w:val="es-ES"/>
        </w:rPr>
        <w:t xml:space="preserve">, se inicia el </w:t>
      </w:r>
      <w:r w:rsidRPr="00CD636E">
        <w:rPr>
          <w:b/>
          <w:lang w:val="es-ES"/>
        </w:rPr>
        <w:t>expediente de expropiación</w:t>
      </w:r>
      <w:r w:rsidRPr="0046718F">
        <w:rPr>
          <w:lang w:val="es-ES"/>
        </w:rPr>
        <w:t xml:space="preserve"> propiamente dicho, que es, en realidad, </w:t>
      </w:r>
      <w:r w:rsidRPr="00CD636E">
        <w:rPr>
          <w:i/>
          <w:u w:val="single"/>
          <w:lang w:val="es-ES"/>
        </w:rPr>
        <w:t>la primera fase procedimental</w:t>
      </w:r>
      <w:r w:rsidRPr="0046718F">
        <w:rPr>
          <w:lang w:val="es-ES"/>
        </w:rPr>
        <w:t xml:space="preserve">, y en ella la Administración expropiante resuelve sobre la necesidad de ocupar los bienes que sean estrictamente indispensables para el fin de la expropiación </w:t>
      </w:r>
      <w:r w:rsidRPr="00CD636E">
        <w:rPr>
          <w:b/>
          <w:lang w:val="es-ES"/>
        </w:rPr>
        <w:t>(art. 15)</w:t>
      </w:r>
      <w:r w:rsidRPr="0046718F">
        <w:rPr>
          <w:lang w:val="es-ES"/>
        </w:rPr>
        <w:t xml:space="preserve">. Esto es lo que se llama </w:t>
      </w:r>
      <w:r w:rsidRPr="00CD636E">
        <w:rPr>
          <w:b/>
          <w:lang w:val="es-ES"/>
        </w:rPr>
        <w:t>acuerdo de necesidad de ocupación</w:t>
      </w:r>
      <w:r w:rsidRPr="0046718F">
        <w:rPr>
          <w:lang w:val="es-ES"/>
        </w:rPr>
        <w:t xml:space="preserve"> y para adoptarlo la Administración o el beneficiario deben </w:t>
      </w:r>
      <w:r w:rsidRPr="00E81039">
        <w:rPr>
          <w:i/>
          <w:lang w:val="es-ES"/>
        </w:rPr>
        <w:t>formular una relación concreta e individualizada</w:t>
      </w:r>
      <w:r w:rsidRPr="0046718F">
        <w:rPr>
          <w:lang w:val="es-ES"/>
        </w:rPr>
        <w:t xml:space="preserve"> de dichos bienes, con descripción de todos sus aspectos, materiales y jurídicos y con indicación de los titulares y de otras personas que </w:t>
      </w:r>
      <w:r w:rsidRPr="00E81039">
        <w:rPr>
          <w:b/>
          <w:lang w:val="es-ES"/>
        </w:rPr>
        <w:t>ostenten derechos sobre ellos</w:t>
      </w:r>
      <w:r w:rsidRPr="0046718F">
        <w:rPr>
          <w:lang w:val="es-ES"/>
        </w:rPr>
        <w:t xml:space="preserve"> (acreedor hipotecario).</w:t>
      </w:r>
    </w:p>
    <w:p w:rsidR="00E955ED" w:rsidRPr="0046718F" w:rsidRDefault="00E955ED" w:rsidP="00E955ED">
      <w:pPr>
        <w:rPr>
          <w:lang w:val="es-ES"/>
        </w:rPr>
      </w:pPr>
    </w:p>
    <w:p w:rsidR="00E955ED" w:rsidRPr="00E81039" w:rsidRDefault="00E955ED" w:rsidP="00E955ED">
      <w:pPr>
        <w:rPr>
          <w:i/>
          <w:u w:val="single"/>
          <w:lang w:val="es-ES"/>
        </w:rPr>
      </w:pPr>
      <w:r w:rsidRPr="0046718F">
        <w:rPr>
          <w:lang w:val="es-ES"/>
        </w:rPr>
        <w:t xml:space="preserve">La relación de bienes debe ser </w:t>
      </w:r>
      <w:r w:rsidRPr="00E81039">
        <w:rPr>
          <w:b/>
          <w:lang w:val="es-ES"/>
        </w:rPr>
        <w:t>publicada</w:t>
      </w:r>
      <w:r w:rsidRPr="0046718F">
        <w:rPr>
          <w:lang w:val="es-ES"/>
        </w:rPr>
        <w:t xml:space="preserve"> en el DO que corresponda, en el tablón de anuncios del Ayuntamiento y en uno de los periódicos de mayor tirada de la Provincia, para que cualquier interesado pueda presentar alegaciones, rectificar errores u oponerse a la ocupación por razones de forma o de fondo </w:t>
      </w:r>
      <w:r w:rsidRPr="00E81039">
        <w:rPr>
          <w:b/>
          <w:lang w:val="es-ES"/>
        </w:rPr>
        <w:t xml:space="preserve">(art. 19). </w:t>
      </w:r>
      <w:r w:rsidRPr="0046718F">
        <w:rPr>
          <w:lang w:val="es-ES"/>
        </w:rPr>
        <w:t xml:space="preserve">Cumplido este trámite la Administración deberá resolver, describiendo detalladamente los bienes y derechos afectados y sus titulares. Dicha </w:t>
      </w:r>
      <w:r w:rsidRPr="00E81039">
        <w:rPr>
          <w:b/>
          <w:lang w:val="es-ES"/>
        </w:rPr>
        <w:t>resolución</w:t>
      </w:r>
      <w:r w:rsidRPr="0046718F">
        <w:rPr>
          <w:lang w:val="es-ES"/>
        </w:rPr>
        <w:t xml:space="preserve"> (a pesar de la ambigüedad de la LEF) es directamente </w:t>
      </w:r>
      <w:r w:rsidRPr="00E81039">
        <w:rPr>
          <w:i/>
          <w:u w:val="single"/>
          <w:lang w:val="es-ES"/>
        </w:rPr>
        <w:t>impugnable ante la Jurisdicción Contencioso-Administrativa, si agota la vía administrativa.</w:t>
      </w:r>
    </w:p>
    <w:p w:rsidR="00E955ED" w:rsidRPr="0046718F" w:rsidRDefault="00E955ED" w:rsidP="00E955ED">
      <w:pPr>
        <w:rPr>
          <w:lang w:val="es-ES"/>
        </w:rPr>
      </w:pPr>
    </w:p>
    <w:p w:rsidR="00E955ED" w:rsidRPr="0046718F" w:rsidRDefault="00E955ED" w:rsidP="00B33E82">
      <w:pPr>
        <w:pStyle w:val="Ttulo3"/>
      </w:pPr>
      <w:r w:rsidRPr="0046718F">
        <w:t>3º) Determinación de la indemnización (epígrafe siguiente)</w:t>
      </w:r>
    </w:p>
    <w:p w:rsidR="00E955ED" w:rsidRPr="0046718F" w:rsidRDefault="00E955ED" w:rsidP="00E955ED">
      <w:pPr>
        <w:rPr>
          <w:lang w:val="es-ES"/>
        </w:rPr>
      </w:pPr>
    </w:p>
    <w:p w:rsidR="00750E03" w:rsidRDefault="00E955ED" w:rsidP="00B33E82">
      <w:pPr>
        <w:pStyle w:val="Ttulo3"/>
      </w:pPr>
      <w:r w:rsidRPr="0046718F">
        <w:t>4º) El pago y la toma de posesión</w:t>
      </w:r>
    </w:p>
    <w:p w:rsidR="00750E03" w:rsidRDefault="00750E03" w:rsidP="00E955ED">
      <w:pPr>
        <w:rPr>
          <w:lang w:val="es-ES"/>
        </w:rPr>
      </w:pPr>
    </w:p>
    <w:p w:rsidR="00E955ED" w:rsidRPr="0046718F" w:rsidRDefault="00E955ED" w:rsidP="00E955ED">
      <w:pPr>
        <w:rPr>
          <w:lang w:val="es-ES"/>
        </w:rPr>
      </w:pPr>
      <w:r w:rsidRPr="0046718F">
        <w:rPr>
          <w:lang w:val="es-ES"/>
        </w:rPr>
        <w:t xml:space="preserve">Fijado el </w:t>
      </w:r>
      <w:r w:rsidRPr="00E81039">
        <w:rPr>
          <w:b/>
          <w:lang w:val="es-ES"/>
        </w:rPr>
        <w:t>precio</w:t>
      </w:r>
      <w:r w:rsidRPr="0046718F">
        <w:rPr>
          <w:lang w:val="es-ES"/>
        </w:rPr>
        <w:t xml:space="preserve">, el pago deberá hacerse en el plazo máximo de </w:t>
      </w:r>
      <w:r w:rsidR="00E81039">
        <w:rPr>
          <w:b/>
          <w:lang w:val="es-ES"/>
        </w:rPr>
        <w:t>6</w:t>
      </w:r>
      <w:r w:rsidRPr="00E81039">
        <w:rPr>
          <w:b/>
          <w:lang w:val="es-ES"/>
        </w:rPr>
        <w:t xml:space="preserve"> meses</w:t>
      </w:r>
      <w:r w:rsidRPr="0046718F">
        <w:rPr>
          <w:lang w:val="es-ES"/>
        </w:rPr>
        <w:t xml:space="preserve">, pasado el </w:t>
      </w:r>
      <w:r w:rsidR="00E81039" w:rsidRPr="0046718F">
        <w:rPr>
          <w:lang w:val="es-ES"/>
        </w:rPr>
        <w:t>cual,</w:t>
      </w:r>
      <w:r w:rsidRPr="0046718F">
        <w:rPr>
          <w:lang w:val="es-ES"/>
        </w:rPr>
        <w:t xml:space="preserve"> sin ser abonado, da derecho al expropiado para reclamar los </w:t>
      </w:r>
      <w:r w:rsidRPr="00E81039">
        <w:rPr>
          <w:i/>
          <w:u w:val="single"/>
          <w:lang w:val="es-ES"/>
        </w:rPr>
        <w:t>intereses de demora</w:t>
      </w:r>
      <w:r w:rsidRPr="0046718F">
        <w:rPr>
          <w:lang w:val="es-ES"/>
        </w:rPr>
        <w:t xml:space="preserve"> (interés legal). El pago deberá hacerse </w:t>
      </w:r>
      <w:r w:rsidRPr="005D0A49">
        <w:rPr>
          <w:b/>
          <w:lang w:val="es-ES"/>
        </w:rPr>
        <w:t>en dinero</w:t>
      </w:r>
      <w:r w:rsidRPr="0046718F">
        <w:rPr>
          <w:lang w:val="es-ES"/>
        </w:rPr>
        <w:t xml:space="preserve">, previa acta levantada ante el </w:t>
      </w:r>
      <w:r w:rsidR="005D0A49" w:rsidRPr="0046718F">
        <w:rPr>
          <w:lang w:val="es-ES"/>
        </w:rPr>
        <w:t>alcalde</w:t>
      </w:r>
      <w:r w:rsidRPr="0046718F">
        <w:rPr>
          <w:lang w:val="es-ES"/>
        </w:rPr>
        <w:t xml:space="preserve"> del lugar donde radiquen los bienes, y si el expropiado se negare a recibir el pago, se consignará su importe en la </w:t>
      </w:r>
      <w:r w:rsidRPr="005D0A49">
        <w:rPr>
          <w:b/>
          <w:lang w:val="es-ES"/>
        </w:rPr>
        <w:t>Caja General de Depósitos</w:t>
      </w:r>
      <w:r w:rsidRPr="0046718F">
        <w:rPr>
          <w:lang w:val="es-ES"/>
        </w:rPr>
        <w:t xml:space="preserve">. Al precio se añadirá un </w:t>
      </w:r>
      <w:r w:rsidRPr="005D0A49">
        <w:rPr>
          <w:b/>
          <w:lang w:val="es-ES"/>
        </w:rPr>
        <w:t>5%</w:t>
      </w:r>
      <w:r w:rsidRPr="0046718F">
        <w:rPr>
          <w:lang w:val="es-ES"/>
        </w:rPr>
        <w:t xml:space="preserve"> más en concepto de </w:t>
      </w:r>
      <w:r w:rsidRPr="005D0A49">
        <w:rPr>
          <w:i/>
          <w:u w:val="single"/>
          <w:lang w:val="es-ES"/>
        </w:rPr>
        <w:t>premio de afección</w:t>
      </w:r>
      <w:r w:rsidRPr="0046718F">
        <w:rPr>
          <w:lang w:val="es-ES"/>
        </w:rPr>
        <w:t xml:space="preserve">, por la </w:t>
      </w:r>
      <w:r w:rsidRPr="005D0A49">
        <w:rPr>
          <w:b/>
          <w:lang w:val="es-ES"/>
        </w:rPr>
        <w:t>pérdida sentimental del bien</w:t>
      </w:r>
      <w:r w:rsidRPr="0046718F">
        <w:rPr>
          <w:lang w:val="es-ES"/>
        </w:rPr>
        <w:t>. Pagado el precio, los bienes será</w:t>
      </w:r>
      <w:r w:rsidR="005D0A49">
        <w:rPr>
          <w:lang w:val="es-ES"/>
        </w:rPr>
        <w:t>n</w:t>
      </w:r>
      <w:r w:rsidRPr="0046718F">
        <w:rPr>
          <w:lang w:val="es-ES"/>
        </w:rPr>
        <w:t xml:space="preserve"> </w:t>
      </w:r>
      <w:r w:rsidRPr="005D0A49">
        <w:rPr>
          <w:b/>
          <w:lang w:val="es-ES"/>
        </w:rPr>
        <w:t>ocupados</w:t>
      </w:r>
      <w:r w:rsidRPr="0046718F">
        <w:rPr>
          <w:lang w:val="es-ES"/>
        </w:rPr>
        <w:t xml:space="preserve"> por la Administración (o el beneficiario), pudiendo procederse a la </w:t>
      </w:r>
      <w:r w:rsidRPr="005D0A49">
        <w:rPr>
          <w:i/>
          <w:u w:val="single"/>
          <w:lang w:val="es-ES"/>
        </w:rPr>
        <w:t>inscripción de los bienes en el Registro de la Propiedad.</w:t>
      </w:r>
    </w:p>
    <w:p w:rsidR="00E955ED" w:rsidRPr="0046718F" w:rsidRDefault="00E955ED" w:rsidP="00E955ED">
      <w:pPr>
        <w:rPr>
          <w:lang w:val="es-ES"/>
        </w:rPr>
      </w:pPr>
    </w:p>
    <w:p w:rsidR="00750E03" w:rsidRDefault="00E955ED" w:rsidP="00B33E82">
      <w:pPr>
        <w:pStyle w:val="Ttulo3"/>
      </w:pPr>
      <w:r w:rsidRPr="0046718F">
        <w:t>5º) Procedimiento de urgencia</w:t>
      </w:r>
    </w:p>
    <w:p w:rsidR="00750E03" w:rsidRPr="00750E03" w:rsidRDefault="00750E03" w:rsidP="00750E03">
      <w:pPr>
        <w:rPr>
          <w:lang w:val="es-ES"/>
        </w:rPr>
      </w:pPr>
    </w:p>
    <w:p w:rsidR="00E955ED" w:rsidRPr="0046718F" w:rsidRDefault="00E955ED" w:rsidP="00E955ED">
      <w:pPr>
        <w:rPr>
          <w:lang w:val="es-ES"/>
        </w:rPr>
      </w:pPr>
      <w:r w:rsidRPr="0046718F">
        <w:rPr>
          <w:lang w:val="es-ES"/>
        </w:rPr>
        <w:lastRenderedPageBreak/>
        <w:t xml:space="preserve">Se trata de una </w:t>
      </w:r>
      <w:r w:rsidRPr="005D0A49">
        <w:rPr>
          <w:i/>
          <w:u w:val="single"/>
          <w:lang w:val="es-ES"/>
        </w:rPr>
        <w:t>especialidad del procedimiento general</w:t>
      </w:r>
      <w:r w:rsidRPr="0046718F">
        <w:rPr>
          <w:lang w:val="es-ES"/>
        </w:rPr>
        <w:t xml:space="preserve">, no un procedimiento especial, que se ha convertido actualmente en el </w:t>
      </w:r>
      <w:r w:rsidRPr="005D0A49">
        <w:rPr>
          <w:b/>
          <w:lang w:val="es-ES"/>
        </w:rPr>
        <w:t>procedimiento ordinario</w:t>
      </w:r>
      <w:r w:rsidRPr="0046718F">
        <w:rPr>
          <w:lang w:val="es-ES"/>
        </w:rPr>
        <w:t xml:space="preserve">. En él, y debido a la urgencia que lo justifica, se produce una inversión del proceso ordinario: primero se ocupa el bien y más tarde se fija la indemnización. La calificación de urgente ha de ser declarada por </w:t>
      </w:r>
      <w:r w:rsidRPr="005D0A49">
        <w:rPr>
          <w:b/>
          <w:lang w:val="es-ES"/>
        </w:rPr>
        <w:t>Real Decreto del Consejo de Ministros (art. 52),</w:t>
      </w:r>
      <w:r w:rsidR="00FF035D" w:rsidRPr="00FF035D">
        <w:rPr>
          <w:noProof/>
          <w:lang w:val="es-ES"/>
        </w:rPr>
        <w:t xml:space="preserve"> </w:t>
      </w:r>
      <w:r w:rsidR="00FF035D" w:rsidRPr="006B0926">
        <w:rPr>
          <w:noProof/>
          <w:lang w:val="es-ES"/>
        </w:rPr>
        <w:drawing>
          <wp:inline distT="0" distB="0" distL="0" distR="0" wp14:anchorId="1BACC95A" wp14:editId="4EB544E8">
            <wp:extent cx="730250" cy="666750"/>
            <wp:effectExtent l="0" t="0" r="635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46718F">
        <w:rPr>
          <w:lang w:val="es-ES"/>
        </w:rPr>
        <w:t xml:space="preserve"> atribución que se ha </w:t>
      </w:r>
      <w:r w:rsidRPr="005D0A49">
        <w:rPr>
          <w:b/>
          <w:lang w:val="es-ES"/>
        </w:rPr>
        <w:t>extendido</w:t>
      </w:r>
      <w:r w:rsidRPr="0046718F">
        <w:rPr>
          <w:lang w:val="es-ES"/>
        </w:rPr>
        <w:t xml:space="preserve"> al </w:t>
      </w:r>
      <w:r w:rsidRPr="005D0A49">
        <w:rPr>
          <w:u w:val="single"/>
          <w:lang w:val="es-ES"/>
        </w:rPr>
        <w:t>Gobierno de las CCAA.</w:t>
      </w:r>
    </w:p>
    <w:p w:rsidR="00E955ED" w:rsidRPr="0046718F" w:rsidRDefault="00E955ED" w:rsidP="00E955ED">
      <w:pPr>
        <w:rPr>
          <w:lang w:val="es-ES"/>
        </w:rPr>
      </w:pPr>
    </w:p>
    <w:p w:rsidR="00E955ED" w:rsidRPr="0046718F" w:rsidRDefault="00E955ED" w:rsidP="00750E03">
      <w:pPr>
        <w:pStyle w:val="Ttulo1"/>
        <w:rPr>
          <w:lang w:val="es-ES"/>
        </w:rPr>
      </w:pPr>
      <w:bookmarkStart w:id="29" w:name="_2._INDEMNIZACIONES_Y"/>
      <w:bookmarkEnd w:id="29"/>
      <w:r w:rsidRPr="0046718F">
        <w:rPr>
          <w:lang w:val="es-ES"/>
        </w:rPr>
        <w:t>2. INDEMNIZACIONES Y GARANTIAS JURISDICCIONALES</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La garantía patrimonial del administrado, auténtico eje de todo el sistema expropiatorio, queda preservada mediante la obtención por el perjudicado de un </w:t>
      </w:r>
      <w:r w:rsidRPr="005D0A49">
        <w:rPr>
          <w:b/>
          <w:lang w:val="es-ES"/>
        </w:rPr>
        <w:t>equivalente económico</w:t>
      </w:r>
      <w:r w:rsidRPr="0046718F">
        <w:rPr>
          <w:lang w:val="es-ES"/>
        </w:rPr>
        <w:t xml:space="preserve">, que es la cantidad que debe percibir en concepto de </w:t>
      </w:r>
      <w:r w:rsidRPr="005D0A49">
        <w:rPr>
          <w:b/>
          <w:lang w:val="es-ES"/>
        </w:rPr>
        <w:t xml:space="preserve">precio justo </w:t>
      </w:r>
      <w:r w:rsidRPr="0046718F">
        <w:rPr>
          <w:lang w:val="es-ES"/>
        </w:rPr>
        <w:t xml:space="preserve">(o justiprecio), el cual, según la </w:t>
      </w:r>
      <w:r w:rsidRPr="005D0A49">
        <w:rPr>
          <w:b/>
          <w:lang w:val="es-ES"/>
        </w:rPr>
        <w:t>LEF</w:t>
      </w:r>
      <w:r w:rsidRPr="0046718F">
        <w:rPr>
          <w:lang w:val="es-ES"/>
        </w:rPr>
        <w:t xml:space="preserve">, ha de </w:t>
      </w:r>
      <w:r w:rsidRPr="005D0A49">
        <w:rPr>
          <w:i/>
          <w:u w:val="single"/>
          <w:lang w:val="es-ES"/>
        </w:rPr>
        <w:t>ser equitativo, razonable y proporcionado</w:t>
      </w:r>
      <w:r w:rsidRPr="0046718F">
        <w:rPr>
          <w:lang w:val="es-ES"/>
        </w:rPr>
        <w:t xml:space="preserve">, conceptos jurídicos indeterminados, por lo que debe ser objeto de </w:t>
      </w:r>
      <w:r w:rsidRPr="005D0A49">
        <w:rPr>
          <w:b/>
          <w:lang w:val="es-ES"/>
        </w:rPr>
        <w:t>precisión y concreción</w:t>
      </w:r>
      <w:r w:rsidRPr="0046718F">
        <w:rPr>
          <w:lang w:val="es-ES"/>
        </w:rPr>
        <w:t>.</w:t>
      </w:r>
    </w:p>
    <w:p w:rsidR="00E955ED" w:rsidRPr="0046718F" w:rsidRDefault="00E955ED" w:rsidP="00E955ED">
      <w:pPr>
        <w:rPr>
          <w:lang w:val="es-ES"/>
        </w:rPr>
      </w:pPr>
    </w:p>
    <w:p w:rsidR="00E955ED" w:rsidRPr="0046718F" w:rsidRDefault="00E955ED" w:rsidP="005D0A49">
      <w:pPr>
        <w:pStyle w:val="Ttulo2"/>
      </w:pPr>
      <w:bookmarkStart w:id="30" w:name="_Los_criterios_en"/>
      <w:bookmarkEnd w:id="30"/>
      <w:r w:rsidRPr="0046718F">
        <w:t>Los criterios en torno al precio son los siguientes:</w:t>
      </w:r>
    </w:p>
    <w:p w:rsidR="00E955ED" w:rsidRPr="0046718F" w:rsidRDefault="00E955ED" w:rsidP="00E955ED">
      <w:pPr>
        <w:rPr>
          <w:lang w:val="es-ES"/>
        </w:rPr>
      </w:pPr>
    </w:p>
    <w:p w:rsidR="00E955ED" w:rsidRPr="00B33E82" w:rsidRDefault="00E955ED" w:rsidP="00E955ED">
      <w:pPr>
        <w:rPr>
          <w:b/>
          <w:lang w:val="es-ES"/>
        </w:rPr>
      </w:pPr>
      <w:r w:rsidRPr="0046718F">
        <w:rPr>
          <w:lang w:val="es-ES"/>
        </w:rPr>
        <w:t xml:space="preserve">- El que sólo admite como precio aceptable el </w:t>
      </w:r>
      <w:r w:rsidRPr="00B33E82">
        <w:rPr>
          <w:b/>
          <w:lang w:val="es-ES"/>
        </w:rPr>
        <w:t>valor de mercado.</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 El criterio mantenido por el </w:t>
      </w:r>
      <w:r w:rsidRPr="00B33E82">
        <w:rPr>
          <w:b/>
          <w:lang w:val="es-ES"/>
        </w:rPr>
        <w:t>TC</w:t>
      </w:r>
      <w:r w:rsidRPr="0046718F">
        <w:rPr>
          <w:lang w:val="es-ES"/>
        </w:rPr>
        <w:t xml:space="preserve"> para quien lo importante es </w:t>
      </w:r>
      <w:r w:rsidRPr="00B33E82">
        <w:rPr>
          <w:b/>
          <w:lang w:val="es-ES"/>
        </w:rPr>
        <w:t>la existencia de un equilibrio proporcional</w:t>
      </w:r>
      <w:r w:rsidRPr="0046718F">
        <w:rPr>
          <w:lang w:val="es-ES"/>
        </w:rPr>
        <w:t xml:space="preserve"> entre el </w:t>
      </w:r>
      <w:r w:rsidRPr="00B33E82">
        <w:rPr>
          <w:i/>
          <w:u w:val="single"/>
          <w:lang w:val="es-ES"/>
        </w:rPr>
        <w:t>valor del bien o derecho y la cuantía de la indemnización ofrecida.</w:t>
      </w:r>
    </w:p>
    <w:p w:rsidR="00E955ED" w:rsidRPr="0046718F" w:rsidRDefault="00E955ED" w:rsidP="00E955ED">
      <w:pPr>
        <w:rPr>
          <w:lang w:val="es-ES"/>
        </w:rPr>
      </w:pPr>
    </w:p>
    <w:p w:rsidR="00E955ED" w:rsidRDefault="00E955ED" w:rsidP="00E955ED">
      <w:pPr>
        <w:rPr>
          <w:lang w:val="es-ES"/>
        </w:rPr>
      </w:pPr>
      <w:r w:rsidRPr="0046718F">
        <w:rPr>
          <w:lang w:val="es-ES"/>
        </w:rPr>
        <w:t xml:space="preserve">- El </w:t>
      </w:r>
      <w:r w:rsidRPr="00B33E82">
        <w:rPr>
          <w:b/>
          <w:lang w:val="es-ES"/>
        </w:rPr>
        <w:t xml:space="preserve">criterio estimativo </w:t>
      </w:r>
      <w:r w:rsidRPr="0046718F">
        <w:rPr>
          <w:lang w:val="es-ES"/>
        </w:rPr>
        <w:t xml:space="preserve">que como cláusula de cierre permite la </w:t>
      </w:r>
      <w:r w:rsidRPr="00B33E82">
        <w:rPr>
          <w:b/>
          <w:lang w:val="es-ES"/>
        </w:rPr>
        <w:t>LEF</w:t>
      </w:r>
      <w:r w:rsidRPr="0046718F">
        <w:rPr>
          <w:lang w:val="es-ES"/>
        </w:rPr>
        <w:t xml:space="preserve">. Este criterio, aplicable también a los bienes muebles, remite a una </w:t>
      </w:r>
      <w:r w:rsidRPr="00B33E82">
        <w:rPr>
          <w:b/>
          <w:lang w:val="es-ES"/>
        </w:rPr>
        <w:t>libertad estimativa</w:t>
      </w:r>
      <w:r w:rsidRPr="0046718F">
        <w:rPr>
          <w:lang w:val="es-ES"/>
        </w:rPr>
        <w:t xml:space="preserve"> muy amplia a favor de los </w:t>
      </w:r>
      <w:r w:rsidRPr="00B33E82">
        <w:rPr>
          <w:b/>
          <w:lang w:val="es-ES"/>
        </w:rPr>
        <w:t>Jurados provinciales</w:t>
      </w:r>
      <w:r w:rsidRPr="0046718F">
        <w:rPr>
          <w:lang w:val="es-ES"/>
        </w:rPr>
        <w:t xml:space="preserve"> y, en último término, a los </w:t>
      </w:r>
      <w:r w:rsidRPr="00B33E82">
        <w:rPr>
          <w:b/>
          <w:lang w:val="es-ES"/>
        </w:rPr>
        <w:t>Tribunales de Justicia</w:t>
      </w:r>
      <w:r w:rsidRPr="0046718F">
        <w:rPr>
          <w:lang w:val="es-ES"/>
        </w:rPr>
        <w:t>.</w:t>
      </w:r>
    </w:p>
    <w:p w:rsidR="00E955ED" w:rsidRDefault="00E955ED" w:rsidP="00E955ED">
      <w:pPr>
        <w:rPr>
          <w:lang w:val="es-ES"/>
        </w:rPr>
      </w:pPr>
    </w:p>
    <w:p w:rsidR="00E955ED" w:rsidRPr="0046718F" w:rsidRDefault="00E955ED" w:rsidP="00E955ED">
      <w:pPr>
        <w:rPr>
          <w:lang w:val="es-ES"/>
        </w:rPr>
      </w:pPr>
      <w:r w:rsidRPr="0046718F">
        <w:rPr>
          <w:lang w:val="es-ES"/>
        </w:rPr>
        <w:t xml:space="preserve">El procedimiento de fijación del precio admite una primera fórmula (que casi nunca prospera) de fijación del precio a través de un </w:t>
      </w:r>
      <w:r w:rsidRPr="00B33E82">
        <w:rPr>
          <w:b/>
          <w:lang w:val="es-ES"/>
        </w:rPr>
        <w:t>acuerdo amistoso entre la</w:t>
      </w:r>
      <w:r w:rsidR="00B33E82">
        <w:rPr>
          <w:b/>
          <w:lang w:val="es-ES"/>
        </w:rPr>
        <w:t>s</w:t>
      </w:r>
      <w:r w:rsidRPr="00B33E82">
        <w:rPr>
          <w:b/>
          <w:lang w:val="es-ES"/>
        </w:rPr>
        <w:t xml:space="preserve"> partes</w:t>
      </w:r>
      <w:r w:rsidRPr="0046718F">
        <w:rPr>
          <w:lang w:val="es-ES"/>
        </w:rPr>
        <w:t xml:space="preserve"> durante un </w:t>
      </w:r>
      <w:r w:rsidRPr="00B33E82">
        <w:rPr>
          <w:b/>
          <w:lang w:val="es-ES"/>
        </w:rPr>
        <w:t>plazo de 15 días</w:t>
      </w:r>
      <w:r w:rsidRPr="0046718F">
        <w:rPr>
          <w:lang w:val="es-ES"/>
        </w:rPr>
        <w:t xml:space="preserve">. De no prosperar este acuerdo la Administración inicia un procedimiento (de oficio) para su determinación </w:t>
      </w:r>
      <w:r w:rsidRPr="00B33E82">
        <w:rPr>
          <w:b/>
          <w:lang w:val="es-ES"/>
        </w:rPr>
        <w:t>(art. 25)</w:t>
      </w:r>
      <w:r w:rsidRPr="0046718F">
        <w:rPr>
          <w:lang w:val="es-ES"/>
        </w:rPr>
        <w:t xml:space="preserve">. En expediente individual y en el </w:t>
      </w:r>
      <w:r w:rsidRPr="00B33E82">
        <w:rPr>
          <w:b/>
          <w:lang w:val="es-ES"/>
        </w:rPr>
        <w:t>plazo de 20 días</w:t>
      </w:r>
      <w:r w:rsidRPr="0046718F">
        <w:rPr>
          <w:lang w:val="es-ES"/>
        </w:rPr>
        <w:t xml:space="preserve"> desde el requerimiento, cada propietario presentará su </w:t>
      </w:r>
      <w:r w:rsidRPr="00B33E82">
        <w:rPr>
          <w:i/>
          <w:u w:val="single"/>
          <w:lang w:val="es-ES"/>
        </w:rPr>
        <w:t>hoja de aprecio</w:t>
      </w:r>
      <w:r w:rsidRPr="0046718F">
        <w:rPr>
          <w:lang w:val="es-ES"/>
        </w:rPr>
        <w:t xml:space="preserve"> debidamente motivada y avalada por un perito, debiendo contestar la Administración en el mismo plazo sobre su aceptación o negativa. En este último caso, procederá a extender su propia hoja de aprecio, que se notificará al interesado para que, en un plazo de 10 días acepte o rechace la oferta. De rechazarla, el expediente pasará </w:t>
      </w:r>
      <w:r w:rsidR="000D4CD8">
        <w:rPr>
          <w:lang w:val="es-ES"/>
        </w:rPr>
        <w:t>a</w:t>
      </w:r>
      <w:r w:rsidRPr="0046718F">
        <w:rPr>
          <w:lang w:val="es-ES"/>
        </w:rPr>
        <w:t xml:space="preserve">l </w:t>
      </w:r>
      <w:r w:rsidRPr="000D4CD8">
        <w:rPr>
          <w:b/>
          <w:lang w:val="es-ES"/>
        </w:rPr>
        <w:t>Jurado Provincial de Expropiación</w:t>
      </w:r>
      <w:r w:rsidRPr="0046718F">
        <w:rPr>
          <w:lang w:val="es-ES"/>
        </w:rPr>
        <w:t xml:space="preserve">, órgano administrativo y no judicial, presidido por un </w:t>
      </w:r>
      <w:r w:rsidRPr="000D4CD8">
        <w:rPr>
          <w:b/>
          <w:lang w:val="es-ES"/>
        </w:rPr>
        <w:t>Magistrado de la Audiencia provincial</w:t>
      </w:r>
      <w:r w:rsidRPr="0046718F">
        <w:rPr>
          <w:lang w:val="es-ES"/>
        </w:rPr>
        <w:t xml:space="preserve">, y con representación de todos los </w:t>
      </w:r>
      <w:r w:rsidRPr="000D4CD8">
        <w:rPr>
          <w:i/>
          <w:u w:val="single"/>
          <w:lang w:val="es-ES"/>
        </w:rPr>
        <w:t>intereses en juego</w:t>
      </w:r>
      <w:r w:rsidRPr="0046718F">
        <w:rPr>
          <w:lang w:val="es-ES"/>
        </w:rPr>
        <w:t xml:space="preserve"> (Abogado del Estado, Notario, representante de las Cámaras de Comercio, etc.). El Jurado resolverá en el plazo máximo </w:t>
      </w:r>
      <w:r w:rsidR="000D4CD8">
        <w:rPr>
          <w:lang w:val="es-ES"/>
        </w:rPr>
        <w:t xml:space="preserve">de </w:t>
      </w:r>
      <w:r w:rsidR="000D4CD8" w:rsidRPr="000D4CD8">
        <w:rPr>
          <w:b/>
          <w:lang w:val="es-ES"/>
        </w:rPr>
        <w:t>3</w:t>
      </w:r>
      <w:r w:rsidRPr="000D4CD8">
        <w:rPr>
          <w:b/>
          <w:lang w:val="es-ES"/>
        </w:rPr>
        <w:t xml:space="preserve"> meses</w:t>
      </w:r>
      <w:r w:rsidRPr="0046718F">
        <w:rPr>
          <w:lang w:val="es-ES"/>
        </w:rPr>
        <w:t xml:space="preserve"> y al agotar su resolución la vía administrativa, puede ser ésta recurrida ante la </w:t>
      </w:r>
      <w:r w:rsidRPr="000D4CD8">
        <w:rPr>
          <w:i/>
          <w:u w:val="single"/>
          <w:lang w:val="es-ES"/>
        </w:rPr>
        <w:t>Jurisdicción Contencioso</w:t>
      </w:r>
      <w:r w:rsidR="000D4CD8">
        <w:rPr>
          <w:i/>
          <w:u w:val="single"/>
          <w:lang w:val="es-ES"/>
        </w:rPr>
        <w:t>-</w:t>
      </w:r>
      <w:r w:rsidRPr="000D4CD8">
        <w:rPr>
          <w:i/>
          <w:u w:val="single"/>
          <w:lang w:val="es-ES"/>
        </w:rPr>
        <w:t>Administrativa.</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En la práctica, las decisiones de los Jurados de expropiación </w:t>
      </w:r>
      <w:r w:rsidRPr="000D4CD8">
        <w:rPr>
          <w:b/>
          <w:lang w:val="es-ES"/>
        </w:rPr>
        <w:t>suelen ser inoperantes</w:t>
      </w:r>
      <w:r w:rsidRPr="0046718F">
        <w:rPr>
          <w:lang w:val="es-ES"/>
        </w:rPr>
        <w:t xml:space="preserve">, acabando los expedientes en los </w:t>
      </w:r>
      <w:r w:rsidRPr="000D4CD8">
        <w:rPr>
          <w:b/>
          <w:lang w:val="es-ES"/>
        </w:rPr>
        <w:t>Tribunales</w:t>
      </w:r>
      <w:r w:rsidRPr="0046718F">
        <w:rPr>
          <w:lang w:val="es-ES"/>
        </w:rPr>
        <w:t xml:space="preserve"> en la </w:t>
      </w:r>
      <w:r w:rsidRPr="000D4CD8">
        <w:rPr>
          <w:i/>
          <w:u w:val="single"/>
          <w:lang w:val="es-ES"/>
        </w:rPr>
        <w:t>mayoría de los casos</w:t>
      </w:r>
      <w:r w:rsidRPr="0046718F">
        <w:rPr>
          <w:lang w:val="es-ES"/>
        </w:rPr>
        <w:t>. Por ello, un Anteproyecto de LEF propone la supresión de este organismo.</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En el orden de las garantías la expropiación forzosa es, ante todo, </w:t>
      </w:r>
      <w:r w:rsidRPr="000D4CD8">
        <w:rPr>
          <w:b/>
          <w:lang w:val="es-ES"/>
        </w:rPr>
        <w:t>una garantía</w:t>
      </w:r>
      <w:r w:rsidRPr="0046718F">
        <w:rPr>
          <w:lang w:val="es-ES"/>
        </w:rPr>
        <w:t xml:space="preserve">. Para que una expropiación pueda </w:t>
      </w:r>
      <w:r w:rsidRPr="000D4CD8">
        <w:rPr>
          <w:b/>
          <w:lang w:val="es-ES"/>
        </w:rPr>
        <w:t>calificarse de legítima</w:t>
      </w:r>
      <w:r w:rsidRPr="0046718F">
        <w:rPr>
          <w:lang w:val="es-ES"/>
        </w:rPr>
        <w:t>, es preciso respetar las garantías siguientes:</w:t>
      </w:r>
    </w:p>
    <w:p w:rsidR="00E955ED" w:rsidRPr="0046718F" w:rsidRDefault="00E955ED" w:rsidP="00E955ED">
      <w:pPr>
        <w:rPr>
          <w:lang w:val="es-ES"/>
        </w:rPr>
      </w:pPr>
    </w:p>
    <w:p w:rsidR="00E955ED" w:rsidRPr="0046718F" w:rsidRDefault="00E955ED" w:rsidP="00E955ED">
      <w:pPr>
        <w:rPr>
          <w:lang w:val="es-ES"/>
        </w:rPr>
      </w:pPr>
      <w:r w:rsidRPr="0046718F">
        <w:rPr>
          <w:lang w:val="es-ES"/>
        </w:rPr>
        <w:t xml:space="preserve">- </w:t>
      </w:r>
      <w:r w:rsidRPr="000D4CD8">
        <w:rPr>
          <w:rStyle w:val="Ttulo3Car"/>
        </w:rPr>
        <w:t>La garantía legal o formal,</w:t>
      </w:r>
      <w:r w:rsidRPr="0046718F">
        <w:rPr>
          <w:lang w:val="es-ES"/>
        </w:rPr>
        <w:t xml:space="preserve"> que exige la presencia ineludible de una causa </w:t>
      </w:r>
      <w:proofErr w:type="spellStart"/>
      <w:r w:rsidRPr="0046718F">
        <w:rPr>
          <w:lang w:val="es-ES"/>
        </w:rPr>
        <w:t>expropiandi</w:t>
      </w:r>
      <w:proofErr w:type="spellEnd"/>
      <w:r w:rsidRPr="0046718F">
        <w:rPr>
          <w:lang w:val="es-ES"/>
        </w:rPr>
        <w:t>.</w:t>
      </w:r>
    </w:p>
    <w:p w:rsidR="00E955ED" w:rsidRPr="0046718F" w:rsidRDefault="00E955ED" w:rsidP="00E955ED">
      <w:pPr>
        <w:rPr>
          <w:lang w:val="es-ES"/>
        </w:rPr>
      </w:pPr>
    </w:p>
    <w:p w:rsidR="00E955ED" w:rsidRPr="0046718F" w:rsidRDefault="00E955ED" w:rsidP="00E955ED">
      <w:pPr>
        <w:rPr>
          <w:lang w:val="es-ES"/>
        </w:rPr>
      </w:pPr>
      <w:r w:rsidRPr="000D4CD8">
        <w:rPr>
          <w:rStyle w:val="Ttulo3Car"/>
        </w:rPr>
        <w:t>- La garantía procedimental,</w:t>
      </w:r>
      <w:r w:rsidRPr="0046718F">
        <w:rPr>
          <w:lang w:val="es-ES"/>
        </w:rPr>
        <w:t xml:space="preserve"> por la cual el ejercicio de la potestad expropiatoria debe tener lugar en torno a un procedimiento establecido, como acabamos de exponer, que debe garantizar los derechos del expropiado.</w:t>
      </w:r>
    </w:p>
    <w:p w:rsidR="00E955ED" w:rsidRPr="0046718F" w:rsidRDefault="00E955ED" w:rsidP="00E955ED">
      <w:pPr>
        <w:rPr>
          <w:lang w:val="es-ES"/>
        </w:rPr>
      </w:pPr>
    </w:p>
    <w:p w:rsidR="00E955ED" w:rsidRPr="0046718F" w:rsidRDefault="00E955ED" w:rsidP="00E955ED">
      <w:pPr>
        <w:rPr>
          <w:lang w:val="es-ES"/>
        </w:rPr>
      </w:pPr>
      <w:r w:rsidRPr="000D4CD8">
        <w:rPr>
          <w:rStyle w:val="Ttulo3Car"/>
        </w:rPr>
        <w:t>- La garantía patrimonial del administrado</w:t>
      </w:r>
      <w:r w:rsidRPr="0046718F">
        <w:rPr>
          <w:lang w:val="es-ES"/>
        </w:rPr>
        <w:t xml:space="preserve">, como vimos, </w:t>
      </w:r>
      <w:r w:rsidRPr="00BC1B7C">
        <w:rPr>
          <w:b/>
          <w:lang w:val="es-ES"/>
        </w:rPr>
        <w:t>columna vertebral</w:t>
      </w:r>
      <w:r w:rsidRPr="0046718F">
        <w:rPr>
          <w:lang w:val="es-ES"/>
        </w:rPr>
        <w:t xml:space="preserve"> de todo el sistema expropiatorio en un Estado de derecho. Toda expropiación presupone la correspondiente </w:t>
      </w:r>
      <w:r w:rsidRPr="00BC1B7C">
        <w:rPr>
          <w:b/>
          <w:lang w:val="es-ES"/>
        </w:rPr>
        <w:t>indemnización</w:t>
      </w:r>
      <w:r w:rsidRPr="0046718F">
        <w:rPr>
          <w:lang w:val="es-ES"/>
        </w:rPr>
        <w:t>, de manera que se preserve el contenido económico de la propiedad.</w:t>
      </w:r>
    </w:p>
    <w:p w:rsidR="00E955ED" w:rsidRPr="0046718F" w:rsidRDefault="00E955ED" w:rsidP="00E955ED">
      <w:pPr>
        <w:rPr>
          <w:lang w:val="es-ES"/>
        </w:rPr>
      </w:pPr>
    </w:p>
    <w:p w:rsidR="00E955ED" w:rsidRDefault="00E955ED" w:rsidP="00E955ED">
      <w:pPr>
        <w:rPr>
          <w:lang w:val="es-ES"/>
        </w:rPr>
      </w:pPr>
      <w:r w:rsidRPr="000D4CD8">
        <w:rPr>
          <w:rStyle w:val="Ttulo3Car"/>
        </w:rPr>
        <w:t>- La garantía jurisdiccional</w:t>
      </w:r>
      <w:r w:rsidRPr="0046718F">
        <w:rPr>
          <w:lang w:val="es-ES"/>
        </w:rPr>
        <w:t xml:space="preserve">, corolario de la garantía de procedimiento. Si el acuerdo en la determinación de la indemnización no se alcanza en la </w:t>
      </w:r>
      <w:r w:rsidRPr="00BC1B7C">
        <w:rPr>
          <w:b/>
          <w:lang w:val="es-ES"/>
        </w:rPr>
        <w:t>vía administrativa</w:t>
      </w:r>
      <w:r w:rsidRPr="0046718F">
        <w:rPr>
          <w:lang w:val="es-ES"/>
        </w:rPr>
        <w:t xml:space="preserve">, se abre para el expropiado la vía </w:t>
      </w:r>
      <w:r w:rsidRPr="00BC1B7C">
        <w:rPr>
          <w:b/>
          <w:lang w:val="es-ES"/>
        </w:rPr>
        <w:t>contencioso-administrativa</w:t>
      </w:r>
      <w:r w:rsidRPr="0046718F">
        <w:rPr>
          <w:lang w:val="es-ES"/>
        </w:rPr>
        <w:t xml:space="preserve">. La garantía que estamos estudiando se amplía a otra </w:t>
      </w:r>
      <w:r w:rsidRPr="00BC1B7C">
        <w:rPr>
          <w:i/>
          <w:u w:val="single"/>
          <w:lang w:val="es-ES"/>
        </w:rPr>
        <w:t>reconocida al expropiado</w:t>
      </w:r>
      <w:r w:rsidRPr="0046718F">
        <w:rPr>
          <w:lang w:val="es-ES"/>
        </w:rPr>
        <w:t xml:space="preserve">: el derecho a recobrar el bien objeto de la expropiación una vez que se ha comprobado que éste no ha sido afectado al fin impuesto en la </w:t>
      </w:r>
      <w:r w:rsidRPr="00BC1B7C">
        <w:rPr>
          <w:b/>
          <w:lang w:val="es-ES"/>
        </w:rPr>
        <w:t xml:space="preserve">causa </w:t>
      </w:r>
      <w:proofErr w:type="spellStart"/>
      <w:r w:rsidRPr="00BC1B7C">
        <w:rPr>
          <w:b/>
          <w:lang w:val="es-ES"/>
        </w:rPr>
        <w:t>expropiandi</w:t>
      </w:r>
      <w:proofErr w:type="spellEnd"/>
      <w:r w:rsidRPr="0046718F">
        <w:rPr>
          <w:lang w:val="es-ES"/>
        </w:rPr>
        <w:t xml:space="preserve">. Es este el efecto de retrocesión o reversión de la expropiación, reconocido al antiguo titular para recuperar los bienes expropiados no utilizados, total o parcialmente. La </w:t>
      </w:r>
      <w:r w:rsidRPr="00BC1B7C">
        <w:rPr>
          <w:b/>
          <w:lang w:val="es-ES"/>
        </w:rPr>
        <w:t>jurisprudencia</w:t>
      </w:r>
      <w:r w:rsidRPr="0046718F">
        <w:rPr>
          <w:lang w:val="es-ES"/>
        </w:rPr>
        <w:t xml:space="preserve"> del </w:t>
      </w:r>
      <w:r w:rsidRPr="00BC1B7C">
        <w:rPr>
          <w:b/>
          <w:lang w:val="es-ES"/>
        </w:rPr>
        <w:t>TC</w:t>
      </w:r>
      <w:r w:rsidRPr="0046718F">
        <w:rPr>
          <w:lang w:val="es-ES"/>
        </w:rPr>
        <w:t>, con criterio discutible (</w:t>
      </w:r>
      <w:r w:rsidRPr="00BC1B7C">
        <w:rPr>
          <w:b/>
          <w:lang w:val="es-ES"/>
        </w:rPr>
        <w:t>GARCIA DE ENTERRIA</w:t>
      </w:r>
      <w:r w:rsidRPr="0046718F">
        <w:rPr>
          <w:lang w:val="es-ES"/>
        </w:rPr>
        <w:t xml:space="preserve">) ha declarado, no obstante, que este derecho de reversión no es de configuración constitucional (por no incluirse expresamente en el art. 33.3), sino legal, por lo que puede ser </w:t>
      </w:r>
      <w:r w:rsidRPr="00BC1B7C">
        <w:rPr>
          <w:b/>
          <w:lang w:val="es-ES"/>
        </w:rPr>
        <w:t>matizado e incluso suprimido por el legislador</w:t>
      </w:r>
      <w:r w:rsidRPr="0046718F">
        <w:rPr>
          <w:lang w:val="es-ES"/>
        </w:rPr>
        <w:t xml:space="preserve">. El derecho de reversión deberá ser instado por el particular y originará </w:t>
      </w:r>
      <w:r w:rsidRPr="00BC1B7C">
        <w:rPr>
          <w:b/>
          <w:lang w:val="es-ES"/>
        </w:rPr>
        <w:t>la devolución del justiprecio</w:t>
      </w:r>
      <w:r w:rsidRPr="0046718F">
        <w:rPr>
          <w:lang w:val="es-ES"/>
        </w:rPr>
        <w:t xml:space="preserve">, que deberá actualizarse conforme al </w:t>
      </w:r>
      <w:r w:rsidRPr="00BC1B7C">
        <w:rPr>
          <w:b/>
          <w:lang w:val="es-ES"/>
        </w:rPr>
        <w:t>IPC</w:t>
      </w:r>
      <w:r w:rsidRPr="0046718F">
        <w:rPr>
          <w:lang w:val="es-ES"/>
        </w:rPr>
        <w:t xml:space="preserve">. De todas formas, tanto si el precio </w:t>
      </w:r>
      <w:r w:rsidRPr="00BC1B7C">
        <w:rPr>
          <w:b/>
          <w:lang w:val="es-ES"/>
        </w:rPr>
        <w:t>es mayor</w:t>
      </w:r>
      <w:r w:rsidRPr="0046718F">
        <w:rPr>
          <w:lang w:val="es-ES"/>
        </w:rPr>
        <w:t xml:space="preserve"> (existen mejoras aprovechables por el propietario) como </w:t>
      </w:r>
      <w:r w:rsidRPr="00BC1B7C">
        <w:rPr>
          <w:b/>
          <w:lang w:val="es-ES"/>
        </w:rPr>
        <w:t>menor</w:t>
      </w:r>
      <w:r w:rsidRPr="0046718F">
        <w:rPr>
          <w:lang w:val="es-ES"/>
        </w:rPr>
        <w:t xml:space="preserve"> (los bienes se entregan con desperfectos), será obligatoria una </w:t>
      </w:r>
      <w:r w:rsidRPr="00BC1B7C">
        <w:rPr>
          <w:b/>
          <w:lang w:val="es-ES"/>
        </w:rPr>
        <w:t>retasación</w:t>
      </w:r>
      <w:r w:rsidRPr="0046718F">
        <w:rPr>
          <w:lang w:val="es-ES"/>
        </w:rPr>
        <w:t>.</w:t>
      </w:r>
    </w:p>
    <w:p w:rsidR="00BC1B7C" w:rsidRDefault="00BC1B7C" w:rsidP="00407634">
      <w:pPr>
        <w:pStyle w:val="Ttulo1"/>
        <w:rPr>
          <w:lang w:val="es-ES"/>
        </w:rPr>
      </w:pPr>
    </w:p>
    <w:p w:rsidR="00BC1B7C" w:rsidRDefault="00BC1B7C" w:rsidP="00407634">
      <w:pPr>
        <w:pStyle w:val="Ttulo1"/>
        <w:rPr>
          <w:lang w:val="es-ES"/>
        </w:rPr>
      </w:pPr>
    </w:p>
    <w:p w:rsidR="005D139C" w:rsidRDefault="005D139C" w:rsidP="00407634">
      <w:pPr>
        <w:rPr>
          <w:rFonts w:eastAsiaTheme="majorEastAsia" w:cstheme="majorBidi"/>
          <w:b/>
          <w:color w:val="000000" w:themeColor="text1"/>
          <w:sz w:val="48"/>
          <w:szCs w:val="32"/>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5D139C" w:rsidRDefault="005D139C" w:rsidP="00407634">
      <w:pPr>
        <w:rPr>
          <w:lang w:val="es-ES"/>
        </w:rPr>
      </w:pPr>
    </w:p>
    <w:p w:rsidR="004F3686" w:rsidRDefault="004F3686" w:rsidP="004F3686">
      <w:pPr>
        <w:pStyle w:val="Ttulo1"/>
        <w:rPr>
          <w:lang w:val="es-ES"/>
        </w:rPr>
      </w:pPr>
      <w:r>
        <w:rPr>
          <w:lang w:val="es-ES"/>
        </w:rPr>
        <w:lastRenderedPageBreak/>
        <w:t>TEMA 33</w:t>
      </w:r>
    </w:p>
    <w:p w:rsidR="004F3686" w:rsidRPr="00407634" w:rsidRDefault="004F3686" w:rsidP="004F3686">
      <w:pPr>
        <w:pStyle w:val="Ttulo1"/>
        <w:rPr>
          <w:lang w:val="es-ES"/>
        </w:rPr>
      </w:pPr>
      <w:bookmarkStart w:id="31" w:name="_1._EXPROPIACIÓN_FORZOSA"/>
      <w:bookmarkEnd w:id="31"/>
      <w:r w:rsidRPr="00407634">
        <w:rPr>
          <w:lang w:val="es-ES"/>
        </w:rPr>
        <w:t>1. EXPROPIACIÓN FORZOSA POR RAZÓN DE DEFENSA NACIONAL Y SEGURIDAD DEL ESTADO</w:t>
      </w:r>
    </w:p>
    <w:p w:rsidR="005D139C" w:rsidRDefault="005D139C" w:rsidP="00407634">
      <w:pPr>
        <w:rPr>
          <w:lang w:val="es-ES"/>
        </w:rPr>
      </w:pPr>
    </w:p>
    <w:p w:rsidR="00407634" w:rsidRPr="00407634" w:rsidRDefault="00407634" w:rsidP="00407634">
      <w:pPr>
        <w:rPr>
          <w:lang w:val="es-ES"/>
        </w:rPr>
      </w:pPr>
      <w:r w:rsidRPr="00407634">
        <w:rPr>
          <w:lang w:val="es-ES"/>
        </w:rPr>
        <w:t xml:space="preserve">El </w:t>
      </w:r>
      <w:r w:rsidRPr="00407634">
        <w:rPr>
          <w:b/>
          <w:lang w:val="es-ES"/>
        </w:rPr>
        <w:t>Capítulo VIII de la LEF</w:t>
      </w:r>
      <w:r w:rsidRPr="00407634">
        <w:rPr>
          <w:lang w:val="es-ES"/>
        </w:rPr>
        <w:t xml:space="preserve"> regula el Procedimiento especial rubricado como “De la Expropiación por razones de Defensa nacional y Seguridad del Estado”. En su </w:t>
      </w:r>
      <w:r w:rsidRPr="00407634">
        <w:rPr>
          <w:b/>
          <w:lang w:val="es-ES"/>
        </w:rPr>
        <w:t>art. 100</w:t>
      </w:r>
      <w:r w:rsidRPr="00407634">
        <w:rPr>
          <w:lang w:val="es-ES"/>
        </w:rPr>
        <w:t xml:space="preserve"> se remite a su regulación específica (militar), y en los </w:t>
      </w:r>
      <w:r w:rsidRPr="00407634">
        <w:rPr>
          <w:b/>
          <w:lang w:val="es-ES"/>
        </w:rPr>
        <w:t>arts. 101 al 107</w:t>
      </w:r>
      <w:r w:rsidRPr="00407634">
        <w:rPr>
          <w:lang w:val="es-ES"/>
        </w:rPr>
        <w:t xml:space="preserve"> se ocupa del estudio y aplicación de las requisas militares.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A partir de </w:t>
      </w:r>
      <w:r w:rsidRPr="00407634">
        <w:rPr>
          <w:b/>
          <w:lang w:val="es-ES"/>
        </w:rPr>
        <w:t>1902</w:t>
      </w:r>
      <w:r w:rsidRPr="00407634">
        <w:rPr>
          <w:lang w:val="es-ES"/>
        </w:rPr>
        <w:t xml:space="preserve"> el </w:t>
      </w:r>
      <w:r w:rsidRPr="00407634">
        <w:rPr>
          <w:b/>
          <w:lang w:val="es-ES"/>
        </w:rPr>
        <w:t>Ramo de Guerra</w:t>
      </w:r>
      <w:r w:rsidRPr="00407634">
        <w:rPr>
          <w:lang w:val="es-ES"/>
        </w:rPr>
        <w:t xml:space="preserve">, y desde </w:t>
      </w:r>
      <w:r w:rsidRPr="00407634">
        <w:rPr>
          <w:b/>
          <w:lang w:val="es-ES"/>
        </w:rPr>
        <w:t>1915</w:t>
      </w:r>
      <w:r w:rsidRPr="00407634">
        <w:rPr>
          <w:lang w:val="es-ES"/>
        </w:rPr>
        <w:t xml:space="preserve"> el </w:t>
      </w:r>
      <w:r w:rsidRPr="00407634">
        <w:rPr>
          <w:b/>
          <w:lang w:val="es-ES"/>
        </w:rPr>
        <w:t>Ramo de Marina</w:t>
      </w:r>
      <w:r w:rsidRPr="00407634">
        <w:rPr>
          <w:lang w:val="es-ES"/>
        </w:rPr>
        <w:t xml:space="preserve"> dispusieron de sendas normas especiales para expropiar en la denominada </w:t>
      </w:r>
      <w:r w:rsidRPr="00407634">
        <w:rPr>
          <w:i/>
          <w:u w:val="single"/>
          <w:lang w:val="es-ES"/>
        </w:rPr>
        <w:t>zona militar de costas y fronteras</w:t>
      </w:r>
      <w:r w:rsidRPr="00407634">
        <w:rPr>
          <w:lang w:val="es-ES"/>
        </w:rPr>
        <w:t xml:space="preserve">, cuyo siguiente paso legislativo fue la vieja </w:t>
      </w:r>
      <w:r w:rsidRPr="00407634">
        <w:rPr>
          <w:b/>
          <w:lang w:val="es-ES"/>
        </w:rPr>
        <w:t xml:space="preserve">Ley de Expropiación Forzosa de 7 de </w:t>
      </w:r>
      <w:proofErr w:type="gramStart"/>
      <w:r w:rsidRPr="00407634">
        <w:rPr>
          <w:b/>
          <w:lang w:val="es-ES"/>
        </w:rPr>
        <w:t>Octubre</w:t>
      </w:r>
      <w:proofErr w:type="gramEnd"/>
      <w:r w:rsidRPr="00407634">
        <w:rPr>
          <w:b/>
          <w:lang w:val="es-ES"/>
        </w:rPr>
        <w:t xml:space="preserve"> de 1939,</w:t>
      </w:r>
      <w:r w:rsidRPr="00407634">
        <w:rPr>
          <w:lang w:val="es-ES"/>
        </w:rPr>
        <w:t xml:space="preserve"> que por primera vez ideó un procedimiento rápido (procedimiento de urgencia de la vigente LEF) para la ocupación de obras declaradas urgentes. Este procedimiento, </w:t>
      </w:r>
      <w:r w:rsidRPr="00407634">
        <w:rPr>
          <w:b/>
          <w:lang w:val="es-ES"/>
        </w:rPr>
        <w:t>tramitado</w:t>
      </w:r>
      <w:r w:rsidRPr="00407634">
        <w:rPr>
          <w:lang w:val="es-ES"/>
        </w:rPr>
        <w:t xml:space="preserve"> por la </w:t>
      </w:r>
      <w:r w:rsidRPr="00407634">
        <w:rPr>
          <w:b/>
          <w:lang w:val="es-ES"/>
        </w:rPr>
        <w:t>autoridad militar</w:t>
      </w:r>
      <w:r w:rsidRPr="00407634">
        <w:rPr>
          <w:lang w:val="es-ES"/>
        </w:rPr>
        <w:t xml:space="preserve">, es el que se reconoce en el </w:t>
      </w:r>
      <w:r w:rsidRPr="00407634">
        <w:rPr>
          <w:b/>
          <w:lang w:val="es-ES"/>
        </w:rPr>
        <w:t>art. 52 LEF</w:t>
      </w:r>
      <w:r w:rsidRPr="00407634">
        <w:rPr>
          <w:lang w:val="es-ES"/>
        </w:rPr>
        <w:t xml:space="preserve">, </w:t>
      </w:r>
      <w:r w:rsidRPr="00407634">
        <w:rPr>
          <w:u w:val="single"/>
          <w:lang w:val="es-ES"/>
        </w:rPr>
        <w:t>no como procedimiento especial</w:t>
      </w:r>
      <w:r w:rsidRPr="00407634">
        <w:rPr>
          <w:lang w:val="es-ES"/>
        </w:rPr>
        <w:t xml:space="preserve">, sino como </w:t>
      </w:r>
      <w:r w:rsidRPr="00407634">
        <w:rPr>
          <w:b/>
          <w:lang w:val="es-ES"/>
        </w:rPr>
        <w:t>modulación rigurosa del procedimiento general.</w:t>
      </w:r>
      <w:r w:rsidRPr="00407634">
        <w:rPr>
          <w:lang w:val="es-ES"/>
        </w:rPr>
        <w:t xml:space="preserve"> La propia Exposición de Motivos de la actual LEF dice al respecto: </w:t>
      </w:r>
      <w:r w:rsidRPr="00407634">
        <w:rPr>
          <w:i/>
          <w:lang w:val="es-ES"/>
        </w:rPr>
        <w:t>“se ha optado por incorporar prácticamente la Ley de Expropiación de 1939 a la presente, y a ello responde el art.52”</w:t>
      </w:r>
      <w:r w:rsidRPr="00407634">
        <w:rPr>
          <w:lang w:val="es-ES"/>
        </w:rPr>
        <w:t xml:space="preserve">. La urgencia es declarada por </w:t>
      </w:r>
      <w:r w:rsidRPr="00407634">
        <w:rPr>
          <w:b/>
          <w:lang w:val="es-ES"/>
        </w:rPr>
        <w:t>Real Decreto del Consejo de Ministros</w:t>
      </w:r>
      <w:r w:rsidRPr="00407634">
        <w:rPr>
          <w:lang w:val="es-ES"/>
        </w:rPr>
        <w:t xml:space="preserve"> </w:t>
      </w:r>
      <w:r w:rsidR="002859CB" w:rsidRPr="006B0926">
        <w:rPr>
          <w:noProof/>
          <w:lang w:val="es-ES"/>
        </w:rPr>
        <w:drawing>
          <wp:inline distT="0" distB="0" distL="0" distR="0" wp14:anchorId="3C5D3E60" wp14:editId="602EBC4E">
            <wp:extent cx="730250" cy="66675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407634">
        <w:rPr>
          <w:lang w:val="es-ES"/>
        </w:rPr>
        <w:t xml:space="preserve">y su tramitación </w:t>
      </w:r>
      <w:r w:rsidRPr="00407634">
        <w:rPr>
          <w:b/>
          <w:lang w:val="es-ES"/>
        </w:rPr>
        <w:t>acorta plazos y formalidades</w:t>
      </w:r>
      <w:r w:rsidRPr="00407634">
        <w:rPr>
          <w:lang w:val="es-ES"/>
        </w:rPr>
        <w:t xml:space="preserve">. El bien se ocupa por anticipado por razones justificadas de la Defensa, y posteriormente se procede a la determinación del </w:t>
      </w:r>
      <w:r w:rsidRPr="00407634">
        <w:rPr>
          <w:b/>
          <w:lang w:val="es-ES"/>
        </w:rPr>
        <w:t>justiprecio</w:t>
      </w:r>
      <w:r w:rsidRPr="00407634">
        <w:rPr>
          <w:lang w:val="es-ES"/>
        </w:rPr>
        <w:t>.</w:t>
      </w:r>
    </w:p>
    <w:p w:rsidR="00407634" w:rsidRPr="00407634" w:rsidRDefault="00407634" w:rsidP="00407634">
      <w:pPr>
        <w:rPr>
          <w:lang w:val="es-ES"/>
        </w:rPr>
      </w:pPr>
    </w:p>
    <w:p w:rsidR="00407634" w:rsidRPr="00407634" w:rsidRDefault="00407634" w:rsidP="00407634">
      <w:pPr>
        <w:pStyle w:val="Ttulo1"/>
        <w:rPr>
          <w:lang w:val="es-ES"/>
        </w:rPr>
      </w:pPr>
      <w:bookmarkStart w:id="32" w:name="_2._EXPROPIACIONES_POR"/>
      <w:bookmarkEnd w:id="32"/>
      <w:r w:rsidRPr="00407634">
        <w:rPr>
          <w:lang w:val="es-ES"/>
        </w:rPr>
        <w:t>2. EXPROPIACIONES POR NECESIDADES MILITARES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El </w:t>
      </w:r>
      <w:r w:rsidRPr="00407634">
        <w:rPr>
          <w:b/>
          <w:lang w:val="es-ES"/>
        </w:rPr>
        <w:t>art. 100</w:t>
      </w:r>
      <w:r w:rsidRPr="00407634">
        <w:rPr>
          <w:lang w:val="es-ES"/>
        </w:rPr>
        <w:t xml:space="preserve"> dispone que “cuando el Gobierno</w:t>
      </w:r>
      <w:r w:rsidR="003B7780">
        <w:rPr>
          <w:lang w:val="es-ES"/>
        </w:rPr>
        <w:t xml:space="preserve"> </w:t>
      </w:r>
      <w:bookmarkStart w:id="33" w:name="_GoBack"/>
      <w:r w:rsidR="003B7780" w:rsidRPr="003B7780">
        <w:rPr>
          <w:noProof/>
          <w:lang w:val="es-ES"/>
        </w:rPr>
        <w:drawing>
          <wp:inline distT="0" distB="0" distL="0" distR="0" wp14:anchorId="04979F3F" wp14:editId="137C976D">
            <wp:extent cx="812800" cy="7129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620" cy="777699"/>
                    </a:xfrm>
                    <a:prstGeom prst="rect">
                      <a:avLst/>
                    </a:prstGeom>
                  </pic:spPr>
                </pic:pic>
              </a:graphicData>
            </a:graphic>
          </wp:inline>
        </w:drawing>
      </w:r>
      <w:bookmarkEnd w:id="33"/>
      <w:r w:rsidRPr="00407634">
        <w:rPr>
          <w:lang w:val="es-ES"/>
        </w:rPr>
        <w:t xml:space="preserve"> acuerde la adquisición de inmuebles situados en zona militar de costas y fronteras o por otras necesidades urgentes de la defensa y seguridad nacional, las expropiaciones que a tales fines fuere preciso realizar se ajustarán a lo dispuesto en los </w:t>
      </w:r>
      <w:r w:rsidRPr="00B83606">
        <w:rPr>
          <w:b/>
          <w:lang w:val="es-ES"/>
        </w:rPr>
        <w:t>arts. 52 Y 53 de esta Ley</w:t>
      </w:r>
      <w:r w:rsidRPr="00407634">
        <w:rPr>
          <w:lang w:val="es-ES"/>
        </w:rPr>
        <w:t xml:space="preserve">, y el expediente respectivo será tramitado por la </w:t>
      </w:r>
      <w:r w:rsidRPr="00B83606">
        <w:rPr>
          <w:b/>
          <w:lang w:val="es-ES"/>
        </w:rPr>
        <w:t>Administración militar</w:t>
      </w:r>
      <w:r w:rsidRPr="00407634">
        <w:rPr>
          <w:lang w:val="es-ES"/>
        </w:rPr>
        <w:t xml:space="preserve"> que corresponda en relación al Ejército a cuyos servicios quedan afectos los bienes ocupados y con sujeción al Reglamento que se dicte en aplicación de esta Ley”. Por su parte, el </w:t>
      </w:r>
      <w:r w:rsidRPr="00B83606">
        <w:rPr>
          <w:b/>
          <w:lang w:val="es-ES"/>
        </w:rPr>
        <w:t>art. 107</w:t>
      </w:r>
      <w:r w:rsidRPr="00407634">
        <w:rPr>
          <w:lang w:val="es-ES"/>
        </w:rPr>
        <w:t xml:space="preserve"> señala que “un Reglamento especial dictado por la Presidencia del Gobierno,</w:t>
      </w:r>
      <w:r w:rsidR="003B7780">
        <w:rPr>
          <w:lang w:val="es-ES"/>
        </w:rPr>
        <w:t xml:space="preserve"> </w:t>
      </w:r>
      <w:r w:rsidR="002859CB" w:rsidRPr="002859CB">
        <w:rPr>
          <w:noProof/>
          <w:lang w:val="es-ES"/>
        </w:rPr>
        <w:drawing>
          <wp:inline distT="0" distB="0" distL="0" distR="0" wp14:anchorId="1865345F" wp14:editId="218E1D36">
            <wp:extent cx="590550" cy="590550"/>
            <wp:effectExtent l="0" t="0" r="635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550" cy="590550"/>
                    </a:xfrm>
                    <a:prstGeom prst="rect">
                      <a:avLst/>
                    </a:prstGeom>
                  </pic:spPr>
                </pic:pic>
              </a:graphicData>
            </a:graphic>
          </wp:inline>
        </w:drawing>
      </w:r>
      <w:r w:rsidRPr="00407634">
        <w:rPr>
          <w:lang w:val="es-ES"/>
        </w:rPr>
        <w:t xml:space="preserve"> </w:t>
      </w:r>
      <w:r w:rsidRPr="00407634">
        <w:rPr>
          <w:lang w:val="es-ES"/>
        </w:rPr>
        <w:lastRenderedPageBreak/>
        <w:t xml:space="preserve">previo informe del </w:t>
      </w:r>
      <w:r w:rsidRPr="00B83606">
        <w:rPr>
          <w:b/>
          <w:lang w:val="es-ES"/>
        </w:rPr>
        <w:t>Consejo de Estado</w:t>
      </w:r>
      <w:r w:rsidRPr="00407634">
        <w:rPr>
          <w:lang w:val="es-ES"/>
        </w:rPr>
        <w:t xml:space="preserve">, </w:t>
      </w:r>
      <w:r w:rsidR="00B83606" w:rsidRPr="00B83606">
        <w:rPr>
          <w:noProof/>
          <w:lang w:val="es-ES"/>
        </w:rPr>
        <w:drawing>
          <wp:inline distT="0" distB="0" distL="0" distR="0" wp14:anchorId="3179F70E" wp14:editId="52804799">
            <wp:extent cx="825500" cy="796467"/>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445" r="10898" b="11540"/>
                    <a:stretch/>
                  </pic:blipFill>
                  <pic:spPr bwMode="auto">
                    <a:xfrm>
                      <a:off x="0" y="0"/>
                      <a:ext cx="845277" cy="815549"/>
                    </a:xfrm>
                    <a:prstGeom prst="rect">
                      <a:avLst/>
                    </a:prstGeom>
                    <a:ln>
                      <a:noFill/>
                    </a:ln>
                    <a:extLst>
                      <a:ext uri="{53640926-AAD7-44D8-BBD7-CCE9431645EC}">
                        <a14:shadowObscured xmlns:a14="http://schemas.microsoft.com/office/drawing/2010/main"/>
                      </a:ext>
                    </a:extLst>
                  </pic:spPr>
                </pic:pic>
              </a:graphicData>
            </a:graphic>
          </wp:inline>
        </w:drawing>
      </w:r>
      <w:r w:rsidR="00B83606">
        <w:rPr>
          <w:lang w:val="es-ES"/>
        </w:rPr>
        <w:t xml:space="preserve"> </w:t>
      </w:r>
      <w:r w:rsidRPr="00407634">
        <w:rPr>
          <w:lang w:val="es-ES"/>
        </w:rPr>
        <w:t>desarrollará para su aplicación las normas contenidas en este Capítulo”. De la interpretación de ambos preceptos se deduce:</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El </w:t>
      </w:r>
      <w:r w:rsidRPr="00B83606">
        <w:rPr>
          <w:b/>
          <w:lang w:val="es-ES"/>
        </w:rPr>
        <w:t xml:space="preserve">art. 100 </w:t>
      </w:r>
      <w:r w:rsidRPr="00407634">
        <w:rPr>
          <w:lang w:val="es-ES"/>
        </w:rPr>
        <w:t xml:space="preserve">remite a un </w:t>
      </w:r>
      <w:r w:rsidRPr="00B83606">
        <w:rPr>
          <w:b/>
          <w:lang w:val="es-ES"/>
        </w:rPr>
        <w:t>Reglamento general</w:t>
      </w:r>
      <w:r w:rsidRPr="00407634">
        <w:rPr>
          <w:lang w:val="es-ES"/>
        </w:rPr>
        <w:t xml:space="preserve"> para las expropiaciones de inmuebles situados en </w:t>
      </w:r>
      <w:r w:rsidRPr="00B83606">
        <w:rPr>
          <w:b/>
          <w:lang w:val="es-ES"/>
        </w:rPr>
        <w:t>zona militar de costas y fronteras</w:t>
      </w:r>
      <w:r w:rsidRPr="00407634">
        <w:rPr>
          <w:lang w:val="es-ES"/>
        </w:rPr>
        <w:t xml:space="preserve"> o por otras necesidades urgentes de la </w:t>
      </w:r>
      <w:r w:rsidRPr="00B83606">
        <w:rPr>
          <w:b/>
          <w:lang w:val="es-ES"/>
        </w:rPr>
        <w:t>defensa y seguridad nacional</w:t>
      </w:r>
      <w:r w:rsidRPr="00407634">
        <w:rPr>
          <w:lang w:val="es-ES"/>
        </w:rPr>
        <w:t xml:space="preserve">, y el </w:t>
      </w:r>
      <w:r w:rsidRPr="00B83606">
        <w:rPr>
          <w:b/>
          <w:lang w:val="es-ES"/>
        </w:rPr>
        <w:t>art. 107</w:t>
      </w:r>
      <w:r w:rsidRPr="00407634">
        <w:rPr>
          <w:lang w:val="es-ES"/>
        </w:rPr>
        <w:t xml:space="preserve"> lo hace a un </w:t>
      </w:r>
      <w:r w:rsidRPr="00EF7397">
        <w:rPr>
          <w:b/>
          <w:lang w:val="es-ES"/>
        </w:rPr>
        <w:t>Reglamento especial</w:t>
      </w:r>
      <w:r w:rsidRPr="00407634">
        <w:rPr>
          <w:lang w:val="es-ES"/>
        </w:rPr>
        <w:t xml:space="preserve"> distinto del anterior, para la regulación de todas las </w:t>
      </w:r>
      <w:r w:rsidRPr="00EF7397">
        <w:rPr>
          <w:b/>
          <w:lang w:val="es-ES"/>
        </w:rPr>
        <w:t>expropiaciones y requisas militares.</w:t>
      </w:r>
    </w:p>
    <w:p w:rsidR="00407634" w:rsidRPr="00407634" w:rsidRDefault="00407634" w:rsidP="00407634">
      <w:pPr>
        <w:rPr>
          <w:lang w:val="es-ES"/>
        </w:rPr>
      </w:pPr>
    </w:p>
    <w:p w:rsidR="00407634" w:rsidRPr="00F56BA4" w:rsidRDefault="00407634" w:rsidP="00407634">
      <w:pPr>
        <w:rPr>
          <w:i/>
          <w:lang w:val="es-ES"/>
        </w:rPr>
      </w:pPr>
      <w:r w:rsidRPr="00407634">
        <w:rPr>
          <w:lang w:val="es-ES"/>
        </w:rPr>
        <w:t xml:space="preserve">- El Reglamento general de ejecución de la </w:t>
      </w:r>
      <w:r w:rsidRPr="00F56BA4">
        <w:rPr>
          <w:b/>
          <w:lang w:val="es-ES"/>
        </w:rPr>
        <w:t xml:space="preserve">LEF de 1957 </w:t>
      </w:r>
      <w:r w:rsidRPr="00407634">
        <w:rPr>
          <w:lang w:val="es-ES"/>
        </w:rPr>
        <w:t xml:space="preserve">se </w:t>
      </w:r>
      <w:r w:rsidRPr="00F56BA4">
        <w:rPr>
          <w:b/>
          <w:lang w:val="es-ES"/>
        </w:rPr>
        <w:t>desentiende</w:t>
      </w:r>
      <w:r w:rsidRPr="00407634">
        <w:rPr>
          <w:lang w:val="es-ES"/>
        </w:rPr>
        <w:t xml:space="preserve"> de la materia disponiendo en el </w:t>
      </w:r>
      <w:r w:rsidRPr="00F56BA4">
        <w:rPr>
          <w:b/>
          <w:lang w:val="es-ES"/>
        </w:rPr>
        <w:t xml:space="preserve">art. 124 </w:t>
      </w:r>
      <w:r w:rsidRPr="00407634">
        <w:rPr>
          <w:lang w:val="es-ES"/>
        </w:rPr>
        <w:t xml:space="preserve">que </w:t>
      </w:r>
      <w:r w:rsidRPr="00F56BA4">
        <w:rPr>
          <w:i/>
          <w:lang w:val="es-ES"/>
        </w:rPr>
        <w:t xml:space="preserve">“las expropiaciones y requisas que llevan a cabo las autoridades militares del Ejército, Marina y Aire, se regularán por el Reglamento especial previsto en el </w:t>
      </w:r>
      <w:r w:rsidRPr="00F56BA4">
        <w:rPr>
          <w:b/>
          <w:i/>
          <w:lang w:val="es-ES"/>
        </w:rPr>
        <w:t xml:space="preserve">Art. 107 </w:t>
      </w:r>
      <w:r w:rsidRPr="00F56BA4">
        <w:rPr>
          <w:i/>
          <w:lang w:val="es-ES"/>
        </w:rPr>
        <w:t>de la Ley”.</w:t>
      </w:r>
    </w:p>
    <w:p w:rsidR="00407634" w:rsidRPr="00F56BA4" w:rsidRDefault="00407634" w:rsidP="00407634">
      <w:pPr>
        <w:rPr>
          <w:i/>
          <w:lang w:val="es-ES"/>
        </w:rPr>
      </w:pPr>
    </w:p>
    <w:p w:rsidR="00407634" w:rsidRPr="00F56BA4" w:rsidRDefault="00407634" w:rsidP="00407634">
      <w:pPr>
        <w:rPr>
          <w:b/>
          <w:lang w:val="es-ES"/>
        </w:rPr>
      </w:pPr>
      <w:r w:rsidRPr="00407634">
        <w:rPr>
          <w:lang w:val="es-ES"/>
        </w:rPr>
        <w:t xml:space="preserve">- Ni el reglamento </w:t>
      </w:r>
      <w:r w:rsidRPr="00F56BA4">
        <w:rPr>
          <w:b/>
          <w:lang w:val="es-ES"/>
        </w:rPr>
        <w:t>general</w:t>
      </w:r>
      <w:r w:rsidRPr="00407634">
        <w:rPr>
          <w:lang w:val="es-ES"/>
        </w:rPr>
        <w:t xml:space="preserve"> ni el </w:t>
      </w:r>
      <w:r w:rsidRPr="00F56BA4">
        <w:rPr>
          <w:b/>
          <w:lang w:val="es-ES"/>
        </w:rPr>
        <w:t>especial</w:t>
      </w:r>
      <w:r w:rsidRPr="00407634">
        <w:rPr>
          <w:lang w:val="es-ES"/>
        </w:rPr>
        <w:t xml:space="preserve"> han sido dictados, con lo cual todas las expropiaciones militares se tramitan </w:t>
      </w:r>
      <w:r w:rsidRPr="00F56BA4">
        <w:rPr>
          <w:b/>
          <w:lang w:val="es-ES"/>
        </w:rPr>
        <w:t>por el procedimiento de urgencia</w:t>
      </w:r>
      <w:r w:rsidRPr="00407634">
        <w:rPr>
          <w:lang w:val="es-ES"/>
        </w:rPr>
        <w:t xml:space="preserve">, lo que se ha considerado una práctica </w:t>
      </w:r>
      <w:r w:rsidRPr="00F56BA4">
        <w:rPr>
          <w:b/>
          <w:lang w:val="es-ES"/>
        </w:rPr>
        <w:t>abusiva</w:t>
      </w:r>
      <w:r w:rsidRPr="00407634">
        <w:rPr>
          <w:lang w:val="es-ES"/>
        </w:rPr>
        <w:t xml:space="preserve"> que venía ya de la </w:t>
      </w:r>
      <w:r w:rsidRPr="00F56BA4">
        <w:rPr>
          <w:b/>
          <w:lang w:val="es-ES"/>
        </w:rPr>
        <w:t>Ley de 1939</w:t>
      </w:r>
      <w:r w:rsidRPr="00407634">
        <w:rPr>
          <w:lang w:val="es-ES"/>
        </w:rPr>
        <w:t xml:space="preserve"> y cuyos peligros ya se anunciaban en la </w:t>
      </w:r>
      <w:r w:rsidRPr="00F56BA4">
        <w:rPr>
          <w:b/>
          <w:lang w:val="es-ES"/>
        </w:rPr>
        <w:t>Exposición de Motivos de la LEF.</w:t>
      </w:r>
    </w:p>
    <w:p w:rsidR="00407634" w:rsidRPr="00407634" w:rsidRDefault="00407634" w:rsidP="00407634">
      <w:pPr>
        <w:rPr>
          <w:lang w:val="es-ES"/>
        </w:rPr>
      </w:pPr>
    </w:p>
    <w:p w:rsidR="00407634" w:rsidRPr="00F56BA4" w:rsidRDefault="00407634" w:rsidP="00407634">
      <w:pPr>
        <w:rPr>
          <w:b/>
          <w:lang w:val="es-ES"/>
        </w:rPr>
      </w:pPr>
      <w:r w:rsidRPr="00407634">
        <w:rPr>
          <w:lang w:val="es-ES"/>
        </w:rPr>
        <w:t xml:space="preserve">El contenido de la </w:t>
      </w:r>
      <w:r w:rsidRPr="00F56BA4">
        <w:rPr>
          <w:b/>
          <w:lang w:val="es-ES"/>
        </w:rPr>
        <w:t>zona militar de costas</w:t>
      </w:r>
      <w:r w:rsidRPr="00407634">
        <w:rPr>
          <w:lang w:val="es-ES"/>
        </w:rPr>
        <w:t xml:space="preserve"> y </w:t>
      </w:r>
      <w:r w:rsidRPr="00F56BA4">
        <w:rPr>
          <w:b/>
          <w:lang w:val="es-ES"/>
        </w:rPr>
        <w:t>fronteras</w:t>
      </w:r>
      <w:r w:rsidRPr="00407634">
        <w:rPr>
          <w:lang w:val="es-ES"/>
        </w:rPr>
        <w:t xml:space="preserve"> al que se refiere la expresión del </w:t>
      </w:r>
      <w:r w:rsidRPr="00F56BA4">
        <w:rPr>
          <w:b/>
          <w:lang w:val="es-ES"/>
        </w:rPr>
        <w:t>art. 100 LEF</w:t>
      </w:r>
      <w:r w:rsidRPr="00407634">
        <w:rPr>
          <w:lang w:val="es-ES"/>
        </w:rPr>
        <w:t xml:space="preserve"> y la ausencia del tan citado Reglamento, obligan, para su actualización, a realizar una </w:t>
      </w:r>
      <w:r w:rsidRPr="00F56BA4">
        <w:rPr>
          <w:i/>
          <w:lang w:val="es-ES"/>
        </w:rPr>
        <w:t>prolija labor de compilación de numerosas y antiquísimas disposiciones</w:t>
      </w:r>
      <w:r w:rsidRPr="00407634">
        <w:rPr>
          <w:lang w:val="es-ES"/>
        </w:rPr>
        <w:t xml:space="preserve"> que desgraciadamente todavía resulta </w:t>
      </w:r>
      <w:r w:rsidRPr="00F56BA4">
        <w:rPr>
          <w:b/>
          <w:lang w:val="es-ES"/>
        </w:rPr>
        <w:t>imposible eludir</w:t>
      </w:r>
      <w:r w:rsidRPr="00407634">
        <w:rPr>
          <w:lang w:val="es-ES"/>
        </w:rPr>
        <w:t xml:space="preserve">. Todo ello agravado por la </w:t>
      </w:r>
      <w:r w:rsidRPr="00F56BA4">
        <w:rPr>
          <w:i/>
          <w:u w:val="single"/>
          <w:lang w:val="es-ES"/>
        </w:rPr>
        <w:t>falta de desarrollo</w:t>
      </w:r>
      <w:r w:rsidRPr="00407634">
        <w:rPr>
          <w:lang w:val="es-ES"/>
        </w:rPr>
        <w:t xml:space="preserve"> de la </w:t>
      </w:r>
      <w:r w:rsidRPr="00F56BA4">
        <w:rPr>
          <w:b/>
          <w:lang w:val="es-ES"/>
        </w:rPr>
        <w:t>Ley 8/1975, de 12 de marzo, de Zonas e Instalaciones militares de Interés para la Defensa nacional.</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Por ello la disposición que, en principio, sigue en vigor es un </w:t>
      </w:r>
      <w:r w:rsidRPr="00F56BA4">
        <w:rPr>
          <w:b/>
          <w:lang w:val="es-ES"/>
        </w:rPr>
        <w:t xml:space="preserve">Decreto de Costas y Fronteras de 15 de </w:t>
      </w:r>
      <w:proofErr w:type="gramStart"/>
      <w:r w:rsidRPr="00F56BA4">
        <w:rPr>
          <w:b/>
          <w:lang w:val="es-ES"/>
        </w:rPr>
        <w:t>Febrero</w:t>
      </w:r>
      <w:proofErr w:type="gramEnd"/>
      <w:r w:rsidRPr="00F56BA4">
        <w:rPr>
          <w:b/>
          <w:lang w:val="es-ES"/>
        </w:rPr>
        <w:t xml:space="preserve"> de 1933</w:t>
      </w:r>
      <w:r w:rsidRPr="00407634">
        <w:rPr>
          <w:lang w:val="es-ES"/>
        </w:rPr>
        <w:t xml:space="preserve">, que modifica lo legislado sobre </w:t>
      </w:r>
      <w:r w:rsidRPr="00F56BA4">
        <w:rPr>
          <w:b/>
          <w:lang w:val="es-ES"/>
        </w:rPr>
        <w:t>costas y fronteras</w:t>
      </w:r>
      <w:r w:rsidRPr="00407634">
        <w:rPr>
          <w:lang w:val="es-ES"/>
        </w:rPr>
        <w:t xml:space="preserve"> y se señalan los </w:t>
      </w:r>
      <w:r w:rsidRPr="00F56BA4">
        <w:rPr>
          <w:i/>
          <w:u w:val="single"/>
          <w:lang w:val="es-ES"/>
        </w:rPr>
        <w:t>nuevos Sectores</w:t>
      </w:r>
      <w:r w:rsidRPr="00407634">
        <w:rPr>
          <w:lang w:val="es-ES"/>
        </w:rPr>
        <w:t xml:space="preserve"> (grandes Sectores de la geografía nacional) que comprende la nueva delimitación. Estos Sectores son el </w:t>
      </w:r>
      <w:r w:rsidRPr="00F56BA4">
        <w:rPr>
          <w:b/>
          <w:lang w:val="es-ES"/>
        </w:rPr>
        <w:t>Pirineo o frontera norte</w:t>
      </w:r>
      <w:r w:rsidRPr="00407634">
        <w:rPr>
          <w:lang w:val="es-ES"/>
        </w:rPr>
        <w:t xml:space="preserve">, la </w:t>
      </w:r>
      <w:r w:rsidRPr="00F56BA4">
        <w:rPr>
          <w:b/>
          <w:lang w:val="es-ES"/>
        </w:rPr>
        <w:t>frontera portuguesa</w:t>
      </w:r>
      <w:r w:rsidRPr="00407634">
        <w:rPr>
          <w:lang w:val="es-ES"/>
        </w:rPr>
        <w:t xml:space="preserve">, la </w:t>
      </w:r>
      <w:r w:rsidRPr="00F56BA4">
        <w:rPr>
          <w:b/>
          <w:lang w:val="es-ES"/>
        </w:rPr>
        <w:t>Costa norte</w:t>
      </w:r>
      <w:r w:rsidRPr="00407634">
        <w:rPr>
          <w:lang w:val="es-ES"/>
        </w:rPr>
        <w:t xml:space="preserve"> y </w:t>
      </w:r>
      <w:r w:rsidRPr="00F56BA4">
        <w:rPr>
          <w:b/>
          <w:lang w:val="es-ES"/>
        </w:rPr>
        <w:t>la Costa de Levante</w:t>
      </w:r>
      <w:r w:rsidRPr="00407634">
        <w:rPr>
          <w:lang w:val="es-ES"/>
        </w:rPr>
        <w:t xml:space="preserve"> y </w:t>
      </w:r>
      <w:r w:rsidRPr="00F56BA4">
        <w:rPr>
          <w:b/>
          <w:lang w:val="es-ES"/>
        </w:rPr>
        <w:t>mediodía</w:t>
      </w:r>
      <w:r w:rsidRPr="00407634">
        <w:rPr>
          <w:lang w:val="es-ES"/>
        </w:rPr>
        <w:t xml:space="preserve">, que ya habían sido declaradas zona militar de costas y fronteras por un </w:t>
      </w:r>
      <w:r w:rsidRPr="00F56BA4">
        <w:rPr>
          <w:b/>
          <w:lang w:val="es-ES"/>
        </w:rPr>
        <w:t>Real Decreto de 17 de marzo de 1891</w:t>
      </w:r>
      <w:r w:rsidRPr="00407634">
        <w:rPr>
          <w:lang w:val="es-ES"/>
        </w:rPr>
        <w:t xml:space="preserve">. Por su parte, el contenido de la expresión </w:t>
      </w:r>
      <w:r w:rsidRPr="00F56BA4">
        <w:rPr>
          <w:i/>
          <w:u w:val="single"/>
          <w:lang w:val="es-ES"/>
        </w:rPr>
        <w:t>Otras necesidades urgentes de la defensa y seguridad nacional,</w:t>
      </w:r>
      <w:r w:rsidRPr="00407634">
        <w:rPr>
          <w:lang w:val="es-ES"/>
        </w:rPr>
        <w:t xml:space="preserve"> ante la falta asimismo de respuesta de la LEF y su Reglamento de desarrollo, hay que acudir a antiguas </w:t>
      </w:r>
      <w:r w:rsidRPr="00F56BA4">
        <w:rPr>
          <w:i/>
          <w:u w:val="single"/>
          <w:lang w:val="es-ES"/>
        </w:rPr>
        <w:t>disposiciones en el ámbito de los tres Ejércitos</w:t>
      </w:r>
      <w:r w:rsidRPr="00407634">
        <w:rPr>
          <w:lang w:val="es-ES"/>
        </w:rPr>
        <w:t xml:space="preserve">, actualmente </w:t>
      </w:r>
      <w:r w:rsidRPr="00F56BA4">
        <w:rPr>
          <w:b/>
          <w:lang w:val="es-ES"/>
        </w:rPr>
        <w:t>unificados</w:t>
      </w:r>
      <w:r w:rsidRPr="00407634">
        <w:rPr>
          <w:lang w:val="es-ES"/>
        </w:rPr>
        <w:t xml:space="preserve"> en el </w:t>
      </w:r>
      <w:r w:rsidRPr="00F56BA4">
        <w:rPr>
          <w:i/>
          <w:u w:val="single"/>
          <w:lang w:val="es-ES"/>
        </w:rPr>
        <w:t>Ministerio de Defensa</w:t>
      </w:r>
      <w:r w:rsidRPr="00407634">
        <w:rPr>
          <w:lang w:val="es-ES"/>
        </w:rPr>
        <w:t>.</w:t>
      </w:r>
      <w:r w:rsidR="00C21626" w:rsidRPr="00C21626">
        <w:rPr>
          <w:noProof/>
          <w:lang w:val="es-ES"/>
        </w:rPr>
        <w:t xml:space="preserve"> </w:t>
      </w:r>
      <w:r w:rsidR="00C21626" w:rsidRPr="00C21626">
        <w:rPr>
          <w:noProof/>
          <w:lang w:val="es-ES"/>
        </w:rPr>
        <w:drawing>
          <wp:inline distT="0" distB="0" distL="0" distR="0" wp14:anchorId="2A4F5D01" wp14:editId="28413A1D">
            <wp:extent cx="986312" cy="730043"/>
            <wp:effectExtent l="0" t="0" r="444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414" t="16514" r="18188"/>
                    <a:stretch/>
                  </pic:blipFill>
                  <pic:spPr bwMode="auto">
                    <a:xfrm>
                      <a:off x="0" y="0"/>
                      <a:ext cx="1004080" cy="743195"/>
                    </a:xfrm>
                    <a:prstGeom prst="rect">
                      <a:avLst/>
                    </a:prstGeom>
                    <a:ln>
                      <a:noFill/>
                    </a:ln>
                    <a:extLst>
                      <a:ext uri="{53640926-AAD7-44D8-BBD7-CCE9431645EC}">
                        <a14:shadowObscured xmlns:a14="http://schemas.microsoft.com/office/drawing/2010/main"/>
                      </a:ext>
                    </a:extLst>
                  </pic:spPr>
                </pic:pic>
              </a:graphicData>
            </a:graphic>
          </wp:inline>
        </w:drawing>
      </w:r>
      <w:r w:rsidRPr="00407634">
        <w:rPr>
          <w:lang w:val="es-ES"/>
        </w:rPr>
        <w:t xml:space="preserve"> Así, en el </w:t>
      </w:r>
      <w:r w:rsidRPr="00F56BA4">
        <w:rPr>
          <w:b/>
          <w:lang w:val="es-ES"/>
        </w:rPr>
        <w:t>Ejército de Tierra</w:t>
      </w:r>
      <w:r w:rsidRPr="00407634">
        <w:rPr>
          <w:lang w:val="es-ES"/>
        </w:rPr>
        <w:t xml:space="preserve">, están vigentes </w:t>
      </w:r>
      <w:r w:rsidRPr="00F56BA4">
        <w:rPr>
          <w:b/>
          <w:lang w:val="es-ES"/>
        </w:rPr>
        <w:t xml:space="preserve">dos Reales Decretos de 1881 y 1928 </w:t>
      </w:r>
      <w:r w:rsidRPr="00407634">
        <w:rPr>
          <w:lang w:val="es-ES"/>
        </w:rPr>
        <w:t xml:space="preserve">que señalan los posibles </w:t>
      </w:r>
      <w:r w:rsidRPr="00F56BA4">
        <w:rPr>
          <w:u w:val="single"/>
          <w:lang w:val="es-ES"/>
        </w:rPr>
        <w:t>terrenos susceptibles de expropiación</w:t>
      </w:r>
      <w:r w:rsidRPr="00407634">
        <w:rPr>
          <w:lang w:val="es-ES"/>
        </w:rPr>
        <w:t xml:space="preserve"> (para cuarteles, hospitales y almacenes, para campos de instrucción, para líneas telegráficas o de ferrocarril que puedan contribuir a la defensa del país, etc.). En la </w:t>
      </w:r>
      <w:r w:rsidRPr="00F56BA4">
        <w:rPr>
          <w:b/>
          <w:lang w:val="es-ES"/>
        </w:rPr>
        <w:t>Armada</w:t>
      </w:r>
      <w:r w:rsidRPr="00407634">
        <w:rPr>
          <w:lang w:val="es-ES"/>
        </w:rPr>
        <w:t xml:space="preserve">, la disposición que rige es un </w:t>
      </w:r>
      <w:r w:rsidRPr="00F56BA4">
        <w:rPr>
          <w:b/>
          <w:lang w:val="es-ES"/>
        </w:rPr>
        <w:t>Real Decreto de 1891</w:t>
      </w:r>
      <w:r w:rsidRPr="00407634">
        <w:rPr>
          <w:lang w:val="es-ES"/>
        </w:rPr>
        <w:t xml:space="preserve"> (terrenos necesarios para baterías, para construcción de arsenales, astilleros, varaderos, diques, muelles, estaciones de torpedos, etc.), y en el </w:t>
      </w:r>
      <w:r w:rsidRPr="00F56BA4">
        <w:rPr>
          <w:b/>
          <w:lang w:val="es-ES"/>
        </w:rPr>
        <w:t>Ejército del Aire</w:t>
      </w:r>
      <w:r w:rsidRPr="00407634">
        <w:rPr>
          <w:lang w:val="es-ES"/>
        </w:rPr>
        <w:t xml:space="preserve">, entre otros, los terrenos necesarios para </w:t>
      </w:r>
      <w:r w:rsidRPr="00F56BA4">
        <w:rPr>
          <w:i/>
          <w:u w:val="single"/>
          <w:lang w:val="es-ES"/>
        </w:rPr>
        <w:t>aeródromos y aeropuertos</w:t>
      </w:r>
      <w:r w:rsidRPr="00407634">
        <w:rPr>
          <w:lang w:val="es-ES"/>
        </w:rPr>
        <w:t xml:space="preserve"> o para ayuda de la navegación aérea, construcción de redes de alarma, etc.</w:t>
      </w:r>
    </w:p>
    <w:p w:rsidR="00407634" w:rsidRPr="00407634" w:rsidRDefault="00407634" w:rsidP="00407634">
      <w:pPr>
        <w:rPr>
          <w:lang w:val="es-ES"/>
        </w:rPr>
      </w:pPr>
    </w:p>
    <w:p w:rsidR="00407634" w:rsidRDefault="00407634" w:rsidP="00407634">
      <w:pPr>
        <w:pStyle w:val="Ttulo1"/>
        <w:rPr>
          <w:lang w:val="es-ES"/>
        </w:rPr>
      </w:pPr>
      <w:bookmarkStart w:id="34" w:name="_3._REQUISAS_MILITARES"/>
      <w:bookmarkEnd w:id="34"/>
      <w:r w:rsidRPr="00407634">
        <w:rPr>
          <w:lang w:val="es-ES"/>
        </w:rPr>
        <w:t xml:space="preserve">3. REQUISAS MILITARES </w:t>
      </w:r>
    </w:p>
    <w:p w:rsidR="00F56BA4" w:rsidRPr="00F56BA4" w:rsidRDefault="00F56BA4" w:rsidP="00F56BA4">
      <w:pPr>
        <w:rPr>
          <w:lang w:val="es-ES"/>
        </w:rPr>
      </w:pPr>
    </w:p>
    <w:p w:rsidR="00407634" w:rsidRPr="00C21626" w:rsidRDefault="00407634" w:rsidP="00407634">
      <w:pPr>
        <w:rPr>
          <w:i/>
          <w:u w:val="single"/>
          <w:lang w:val="es-ES"/>
        </w:rPr>
      </w:pPr>
      <w:r w:rsidRPr="00407634">
        <w:rPr>
          <w:lang w:val="es-ES"/>
        </w:rPr>
        <w:t xml:space="preserve">Se trata de la figura más arcaica y el procedimiento </w:t>
      </w:r>
      <w:r w:rsidRPr="00C21626">
        <w:rPr>
          <w:b/>
          <w:lang w:val="es-ES"/>
        </w:rPr>
        <w:t>más antiguo de adquisición</w:t>
      </w:r>
      <w:r w:rsidRPr="00407634">
        <w:rPr>
          <w:lang w:val="es-ES"/>
        </w:rPr>
        <w:t xml:space="preserve"> de todo tipo de bienes, griegos, cartagineses y romanos la conocieron y practicaron, y fue prevista en el </w:t>
      </w:r>
      <w:proofErr w:type="spellStart"/>
      <w:r w:rsidRPr="00C21626">
        <w:rPr>
          <w:i/>
          <w:lang w:val="es-ES"/>
        </w:rPr>
        <w:t>Liber</w:t>
      </w:r>
      <w:proofErr w:type="spellEnd"/>
      <w:r w:rsidRPr="00C21626">
        <w:rPr>
          <w:i/>
          <w:lang w:val="es-ES"/>
        </w:rPr>
        <w:t xml:space="preserve"> </w:t>
      </w:r>
      <w:proofErr w:type="spellStart"/>
      <w:r w:rsidRPr="00C21626">
        <w:rPr>
          <w:i/>
          <w:lang w:val="es-ES"/>
        </w:rPr>
        <w:lastRenderedPageBreak/>
        <w:t>ludiciorum</w:t>
      </w:r>
      <w:proofErr w:type="spellEnd"/>
      <w:r w:rsidRPr="00407634">
        <w:rPr>
          <w:lang w:val="es-ES"/>
        </w:rPr>
        <w:t xml:space="preserve"> de los visigodos; y en las Partidas de </w:t>
      </w:r>
      <w:r w:rsidRPr="00C21626">
        <w:rPr>
          <w:b/>
          <w:lang w:val="es-ES"/>
        </w:rPr>
        <w:t>Alfonso X el Sabio</w:t>
      </w:r>
      <w:r w:rsidRPr="00407634">
        <w:rPr>
          <w:lang w:val="es-ES"/>
        </w:rPr>
        <w:t xml:space="preserve"> se contiene ya la que quizá sea la </w:t>
      </w:r>
      <w:r w:rsidRPr="00C21626">
        <w:rPr>
          <w:b/>
          <w:lang w:val="es-ES"/>
        </w:rPr>
        <w:t>primera Ley de requisiciones</w:t>
      </w:r>
      <w:r w:rsidRPr="00407634">
        <w:rPr>
          <w:lang w:val="es-ES"/>
        </w:rPr>
        <w:t xml:space="preserve">. En la </w:t>
      </w:r>
      <w:r w:rsidRPr="00C21626">
        <w:rPr>
          <w:b/>
          <w:lang w:val="es-ES"/>
        </w:rPr>
        <w:t>Edad Moderna</w:t>
      </w:r>
      <w:r w:rsidRPr="00407634">
        <w:rPr>
          <w:lang w:val="es-ES"/>
        </w:rPr>
        <w:t>, la amplitud de los ejércitos y sus necesidades extienden este sistema de adquisición, tanto en el propio terreno como en el ajeno, con</w:t>
      </w:r>
      <w:r w:rsidR="00C21626">
        <w:rPr>
          <w:lang w:val="es-ES"/>
        </w:rPr>
        <w:t xml:space="preserve"> </w:t>
      </w:r>
      <w:r w:rsidRPr="00407634">
        <w:rPr>
          <w:lang w:val="es-ES"/>
        </w:rPr>
        <w:t xml:space="preserve">indemnización o sin ella. Y aunque se intenta </w:t>
      </w:r>
      <w:r w:rsidRPr="00C21626">
        <w:rPr>
          <w:i/>
          <w:u w:val="single"/>
          <w:lang w:val="es-ES"/>
        </w:rPr>
        <w:t>limitar</w:t>
      </w:r>
      <w:r w:rsidRPr="00407634">
        <w:rPr>
          <w:lang w:val="es-ES"/>
        </w:rPr>
        <w:t xml:space="preserve"> en la </w:t>
      </w:r>
      <w:r w:rsidRPr="00C21626">
        <w:rPr>
          <w:b/>
          <w:lang w:val="es-ES"/>
        </w:rPr>
        <w:t>Revolución francesa</w:t>
      </w:r>
      <w:r w:rsidRPr="00407634">
        <w:rPr>
          <w:lang w:val="es-ES"/>
        </w:rPr>
        <w:t xml:space="preserve">, que consagraba el carácter absoluto del </w:t>
      </w:r>
      <w:r w:rsidRPr="00C21626">
        <w:rPr>
          <w:b/>
          <w:lang w:val="es-ES"/>
        </w:rPr>
        <w:t>derecho de propiedad</w:t>
      </w:r>
      <w:r w:rsidRPr="00407634">
        <w:rPr>
          <w:lang w:val="es-ES"/>
        </w:rPr>
        <w:t xml:space="preserve">, se sigue practicando en ese país, declarándose </w:t>
      </w:r>
      <w:proofErr w:type="spellStart"/>
      <w:r w:rsidRPr="00C21626">
        <w:rPr>
          <w:i/>
          <w:u w:val="single"/>
          <w:lang w:val="es-ES"/>
        </w:rPr>
        <w:t>requisables</w:t>
      </w:r>
      <w:proofErr w:type="spellEnd"/>
      <w:r w:rsidRPr="00407634">
        <w:rPr>
          <w:lang w:val="es-ES"/>
        </w:rPr>
        <w:t xml:space="preserve">, con determinadas garantías, </w:t>
      </w:r>
      <w:r w:rsidRPr="00C21626">
        <w:rPr>
          <w:i/>
          <w:lang w:val="es-ES"/>
        </w:rPr>
        <w:t>“todos los medios de subsistencia útiles a la República”</w:t>
      </w:r>
      <w:r w:rsidRPr="00407634">
        <w:rPr>
          <w:lang w:val="es-ES"/>
        </w:rPr>
        <w:t xml:space="preserve">. En el </w:t>
      </w:r>
      <w:r w:rsidRPr="00C21626">
        <w:rPr>
          <w:b/>
          <w:lang w:val="es-ES"/>
        </w:rPr>
        <w:t>Siglo XIX</w:t>
      </w:r>
      <w:r w:rsidRPr="00407634">
        <w:rPr>
          <w:lang w:val="es-ES"/>
        </w:rPr>
        <w:t xml:space="preserve"> sigue ese criterio e incluso se extiende el ámbito de la requisa no sólo a los víveres y efectos sino también a los servicios personales. Entre nosotros aparece consagrada por primera vez en el </w:t>
      </w:r>
      <w:r w:rsidRPr="00C21626">
        <w:rPr>
          <w:b/>
          <w:lang w:val="es-ES"/>
        </w:rPr>
        <w:t>art. 871</w:t>
      </w:r>
      <w:r w:rsidRPr="00407634">
        <w:rPr>
          <w:lang w:val="es-ES"/>
        </w:rPr>
        <w:t xml:space="preserve"> y siguientes del Reglamento para el Servicio de Campaña del Ejército, de </w:t>
      </w:r>
      <w:r w:rsidRPr="00C21626">
        <w:rPr>
          <w:b/>
          <w:lang w:val="es-ES"/>
        </w:rPr>
        <w:t>1882</w:t>
      </w:r>
      <w:r w:rsidRPr="00407634">
        <w:rPr>
          <w:lang w:val="es-ES"/>
        </w:rPr>
        <w:t xml:space="preserve">, desarrollado a comienzos de Siglo por una serie de </w:t>
      </w:r>
      <w:r w:rsidRPr="00C21626">
        <w:rPr>
          <w:b/>
          <w:lang w:val="es-ES"/>
        </w:rPr>
        <w:t>Órdenes ministeriales</w:t>
      </w:r>
      <w:r w:rsidRPr="00407634">
        <w:rPr>
          <w:lang w:val="es-ES"/>
        </w:rPr>
        <w:t xml:space="preserve">. En definitiva, como dice </w:t>
      </w:r>
      <w:r w:rsidRPr="00C21626">
        <w:rPr>
          <w:b/>
          <w:lang w:val="es-ES"/>
        </w:rPr>
        <w:t>RODRIGUEZ ROMAN</w:t>
      </w:r>
      <w:r w:rsidRPr="00407634">
        <w:rPr>
          <w:lang w:val="es-ES"/>
        </w:rPr>
        <w:t xml:space="preserve">, </w:t>
      </w:r>
      <w:r w:rsidRPr="00C21626">
        <w:rPr>
          <w:i/>
          <w:u w:val="single"/>
          <w:lang w:val="es-ES"/>
        </w:rPr>
        <w:t>“la requisa es un hecho o figura tan antigua como la guerra misma”.</w:t>
      </w:r>
    </w:p>
    <w:p w:rsidR="00407634" w:rsidRPr="00407634" w:rsidRDefault="00407634" w:rsidP="00407634">
      <w:pPr>
        <w:rPr>
          <w:lang w:val="es-ES"/>
        </w:rPr>
      </w:pPr>
    </w:p>
    <w:p w:rsidR="00407634" w:rsidRPr="00C21626" w:rsidRDefault="00407634" w:rsidP="00407634">
      <w:pPr>
        <w:rPr>
          <w:u w:val="single"/>
          <w:lang w:val="es-ES"/>
        </w:rPr>
      </w:pPr>
      <w:r w:rsidRPr="00407634">
        <w:rPr>
          <w:lang w:val="es-ES"/>
        </w:rPr>
        <w:t xml:space="preserve">En cuanto a su </w:t>
      </w:r>
      <w:r w:rsidRPr="00C21626">
        <w:rPr>
          <w:b/>
          <w:sz w:val="26"/>
          <w:szCs w:val="26"/>
          <w:lang w:val="es-ES"/>
        </w:rPr>
        <w:t>naturaleza jurídica</w:t>
      </w:r>
      <w:r w:rsidRPr="00407634">
        <w:rPr>
          <w:lang w:val="es-ES"/>
        </w:rPr>
        <w:t xml:space="preserve">, desde siempre se discutió la </w:t>
      </w:r>
      <w:r w:rsidRPr="00C21626">
        <w:rPr>
          <w:u w:val="single"/>
          <w:lang w:val="es-ES"/>
        </w:rPr>
        <w:t>requisa militar</w:t>
      </w:r>
      <w:r w:rsidRPr="00407634">
        <w:rPr>
          <w:lang w:val="es-ES"/>
        </w:rPr>
        <w:t xml:space="preserve"> como una forma de </w:t>
      </w:r>
      <w:r w:rsidRPr="00C21626">
        <w:rPr>
          <w:u w:val="single"/>
          <w:lang w:val="es-ES"/>
        </w:rPr>
        <w:t>expropiación</w:t>
      </w:r>
      <w:r w:rsidRPr="00407634">
        <w:rPr>
          <w:lang w:val="es-ES"/>
        </w:rPr>
        <w:t xml:space="preserve"> al </w:t>
      </w:r>
      <w:r w:rsidRPr="00C21626">
        <w:rPr>
          <w:b/>
          <w:lang w:val="es-ES"/>
        </w:rPr>
        <w:t>no provocar</w:t>
      </w:r>
      <w:r w:rsidRPr="00407634">
        <w:rPr>
          <w:lang w:val="es-ES"/>
        </w:rPr>
        <w:t xml:space="preserve"> en </w:t>
      </w:r>
      <w:r w:rsidRPr="00C21626">
        <w:rPr>
          <w:u w:val="single"/>
          <w:lang w:val="es-ES"/>
        </w:rPr>
        <w:t>todos los casos</w:t>
      </w:r>
      <w:r w:rsidRPr="00407634">
        <w:rPr>
          <w:lang w:val="es-ES"/>
        </w:rPr>
        <w:t xml:space="preserve"> la </w:t>
      </w:r>
      <w:r w:rsidRPr="00C21626">
        <w:rPr>
          <w:b/>
          <w:lang w:val="es-ES"/>
        </w:rPr>
        <w:t>extinción de la propiedad</w:t>
      </w:r>
      <w:r w:rsidRPr="00407634">
        <w:rPr>
          <w:lang w:val="es-ES"/>
        </w:rPr>
        <w:t xml:space="preserve">, sino tan sólo su </w:t>
      </w:r>
      <w:r w:rsidRPr="00C21626">
        <w:rPr>
          <w:b/>
          <w:lang w:val="es-ES"/>
        </w:rPr>
        <w:t>utilización</w:t>
      </w:r>
      <w:r w:rsidRPr="00407634">
        <w:rPr>
          <w:lang w:val="es-ES"/>
        </w:rPr>
        <w:t xml:space="preserve">, siendo considerada por ello como una limitación del derecho de propiedad por necesidades de la guerra ejercitable por la Administración militar en virtud de la concesión por Ley de una potestad específica, la potestad expropiatoria. </w:t>
      </w:r>
      <w:r w:rsidRPr="00C21626">
        <w:rPr>
          <w:b/>
          <w:lang w:val="es-ES"/>
        </w:rPr>
        <w:t>GARCIA DE ENTERRIA</w:t>
      </w:r>
      <w:r w:rsidRPr="00407634">
        <w:rPr>
          <w:lang w:val="es-ES"/>
        </w:rPr>
        <w:t xml:space="preserve"> utiliza estos argumentos para calificar la expropiación, llegando entonces a la conclusión que la </w:t>
      </w:r>
      <w:r w:rsidRPr="00C21626">
        <w:rPr>
          <w:b/>
          <w:lang w:val="es-ES"/>
        </w:rPr>
        <w:t>requisa</w:t>
      </w:r>
      <w:r w:rsidRPr="00407634">
        <w:rPr>
          <w:lang w:val="es-ES"/>
        </w:rPr>
        <w:t xml:space="preserve"> supone o implica una </w:t>
      </w:r>
      <w:r w:rsidRPr="00C21626">
        <w:rPr>
          <w:i/>
          <w:u w:val="single"/>
          <w:lang w:val="es-ES"/>
        </w:rPr>
        <w:t>especialidad de aquélla</w:t>
      </w:r>
      <w:r w:rsidRPr="00407634">
        <w:rPr>
          <w:lang w:val="es-ES"/>
        </w:rPr>
        <w:t xml:space="preserve">. Otros autores defienden la </w:t>
      </w:r>
      <w:r w:rsidRPr="00C21626">
        <w:rPr>
          <w:b/>
          <w:lang w:val="es-ES"/>
        </w:rPr>
        <w:t>autonomía</w:t>
      </w:r>
      <w:r w:rsidRPr="00407634">
        <w:rPr>
          <w:lang w:val="es-ES"/>
        </w:rPr>
        <w:t xml:space="preserve"> conceptual de la </w:t>
      </w:r>
      <w:r w:rsidRPr="00C21626">
        <w:rPr>
          <w:b/>
          <w:lang w:val="es-ES"/>
        </w:rPr>
        <w:t>requisa</w:t>
      </w:r>
      <w:r w:rsidRPr="00407634">
        <w:rPr>
          <w:lang w:val="es-ES"/>
        </w:rPr>
        <w:t xml:space="preserve"> respecto de la </w:t>
      </w:r>
      <w:r w:rsidRPr="00C21626">
        <w:rPr>
          <w:i/>
          <w:u w:val="single"/>
          <w:lang w:val="es-ES"/>
        </w:rPr>
        <w:t>expropiación forzosa</w:t>
      </w:r>
      <w:r w:rsidRPr="00407634">
        <w:rPr>
          <w:lang w:val="es-ES"/>
        </w:rPr>
        <w:t xml:space="preserve">. Así, para </w:t>
      </w:r>
      <w:r w:rsidRPr="00C21626">
        <w:rPr>
          <w:b/>
          <w:lang w:val="es-ES"/>
        </w:rPr>
        <w:t>PARADA VAZQUEZ</w:t>
      </w:r>
      <w:r w:rsidRPr="00407634">
        <w:rPr>
          <w:lang w:val="es-ES"/>
        </w:rPr>
        <w:t xml:space="preserve"> la requisa se presenta como una figura con </w:t>
      </w:r>
      <w:r w:rsidRPr="00C21626">
        <w:rPr>
          <w:b/>
          <w:lang w:val="es-ES"/>
        </w:rPr>
        <w:t>perfiles propios</w:t>
      </w:r>
      <w:r w:rsidRPr="00407634">
        <w:rPr>
          <w:lang w:val="es-ES"/>
        </w:rPr>
        <w:t>, cuya diferencia fundamental es la</w:t>
      </w:r>
      <w:r w:rsidR="007614DA">
        <w:rPr>
          <w:lang w:val="es-ES"/>
        </w:rPr>
        <w:t xml:space="preserve"> </w:t>
      </w:r>
      <w:r w:rsidRPr="00C21626">
        <w:rPr>
          <w:b/>
          <w:lang w:val="es-ES"/>
        </w:rPr>
        <w:t xml:space="preserve">inversión de hecho y de derecho </w:t>
      </w:r>
      <w:r w:rsidRPr="00407634">
        <w:rPr>
          <w:lang w:val="es-ES"/>
        </w:rPr>
        <w:t xml:space="preserve">de la regla del </w:t>
      </w:r>
      <w:r w:rsidRPr="00C21626">
        <w:rPr>
          <w:i/>
          <w:u w:val="single"/>
          <w:lang w:val="es-ES"/>
        </w:rPr>
        <w:t>previo pago</w:t>
      </w:r>
      <w:r w:rsidRPr="00407634">
        <w:rPr>
          <w:lang w:val="es-ES"/>
        </w:rPr>
        <w:t xml:space="preserve">, de modo que la autoridad militar se apropia primero, temporal o definitivamente, de los bienes y después procede </w:t>
      </w:r>
      <w:r w:rsidRPr="00C21626">
        <w:rPr>
          <w:u w:val="single"/>
          <w:lang w:val="es-ES"/>
        </w:rPr>
        <w:t>al pago de su precio o de la indemnización correspondiente.</w:t>
      </w:r>
    </w:p>
    <w:p w:rsidR="00407634" w:rsidRPr="00407634" w:rsidRDefault="00407634" w:rsidP="00407634">
      <w:pPr>
        <w:rPr>
          <w:lang w:val="es-ES"/>
        </w:rPr>
      </w:pPr>
    </w:p>
    <w:p w:rsidR="00407634" w:rsidRPr="00407634" w:rsidRDefault="00407634" w:rsidP="00F56BA4">
      <w:pPr>
        <w:pStyle w:val="Ttulo2"/>
      </w:pPr>
      <w:bookmarkStart w:id="35" w:name="_CLASES"/>
      <w:bookmarkEnd w:id="35"/>
      <w:r w:rsidRPr="00407634">
        <w:t>CLASES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La LEF distingue dos clases fundamentales de requisas: las requisas en tiempo de guerra y en caso de </w:t>
      </w:r>
      <w:r w:rsidRPr="007935AE">
        <w:rPr>
          <w:i/>
          <w:lang w:val="es-ES"/>
        </w:rPr>
        <w:t>movilización total o parcial,</w:t>
      </w:r>
      <w:r w:rsidRPr="00407634">
        <w:rPr>
          <w:lang w:val="es-ES"/>
        </w:rPr>
        <w:t xml:space="preserve"> y las requisas en tiempos de paz. Además de esta regulación, existe una relación copiosa de normas vigentes (un </w:t>
      </w:r>
      <w:r w:rsidRPr="007935AE">
        <w:rPr>
          <w:b/>
          <w:lang w:val="es-ES"/>
        </w:rPr>
        <w:t>Real Decreto de 1917</w:t>
      </w:r>
      <w:r w:rsidRPr="00407634">
        <w:rPr>
          <w:lang w:val="es-ES"/>
        </w:rPr>
        <w:t xml:space="preserve">, un </w:t>
      </w:r>
      <w:r w:rsidRPr="007935AE">
        <w:rPr>
          <w:b/>
          <w:lang w:val="es-ES"/>
        </w:rPr>
        <w:t>Decreto de 1939</w:t>
      </w:r>
      <w:r w:rsidRPr="00407634">
        <w:rPr>
          <w:lang w:val="es-ES"/>
        </w:rPr>
        <w:t xml:space="preserve"> sobre incautación de fincas rústicas, la </w:t>
      </w:r>
      <w:r w:rsidRPr="007935AE">
        <w:rPr>
          <w:b/>
          <w:lang w:val="es-ES"/>
        </w:rPr>
        <w:t xml:space="preserve">Ley de Navegación Aérea de 1960 </w:t>
      </w:r>
      <w:r w:rsidRPr="00407634">
        <w:rPr>
          <w:lang w:val="es-ES"/>
        </w:rPr>
        <w:t>que se ocupa de la requisa de aeronaves, etc.)</w:t>
      </w:r>
    </w:p>
    <w:p w:rsidR="00407634" w:rsidRPr="00407634" w:rsidRDefault="00407634" w:rsidP="00407634">
      <w:pPr>
        <w:rPr>
          <w:lang w:val="es-ES"/>
        </w:rPr>
      </w:pPr>
    </w:p>
    <w:p w:rsidR="00F56BA4" w:rsidRDefault="00407634" w:rsidP="00F56BA4">
      <w:pPr>
        <w:pStyle w:val="Ttulo3"/>
      </w:pPr>
      <w:r w:rsidRPr="00407634">
        <w:t>1º) Requisas en tiempo de guerra y en caso de movilización, total o parcial</w:t>
      </w:r>
    </w:p>
    <w:p w:rsidR="00F56BA4" w:rsidRDefault="00F56BA4" w:rsidP="00407634">
      <w:pPr>
        <w:rPr>
          <w:lang w:val="es-ES"/>
        </w:rPr>
      </w:pPr>
    </w:p>
    <w:p w:rsidR="00407634" w:rsidRPr="00407634" w:rsidRDefault="00407634" w:rsidP="00407634">
      <w:pPr>
        <w:rPr>
          <w:lang w:val="es-ES"/>
        </w:rPr>
      </w:pPr>
      <w:r w:rsidRPr="00407634">
        <w:rPr>
          <w:lang w:val="es-ES"/>
        </w:rPr>
        <w:t xml:space="preserve">A tenor del </w:t>
      </w:r>
      <w:r w:rsidRPr="007935AE">
        <w:rPr>
          <w:b/>
          <w:lang w:val="es-ES"/>
        </w:rPr>
        <w:t>art. 101 LEF</w:t>
      </w:r>
      <w:r w:rsidRPr="00407634">
        <w:rPr>
          <w:lang w:val="es-ES"/>
        </w:rPr>
        <w:t xml:space="preserve"> son aquí bienes </w:t>
      </w:r>
      <w:proofErr w:type="spellStart"/>
      <w:r w:rsidRPr="00407634">
        <w:rPr>
          <w:lang w:val="es-ES"/>
        </w:rPr>
        <w:t>requisables</w:t>
      </w:r>
      <w:proofErr w:type="spellEnd"/>
      <w:r w:rsidRPr="00407634">
        <w:rPr>
          <w:lang w:val="es-ES"/>
        </w:rPr>
        <w:t xml:space="preserve">, </w:t>
      </w:r>
      <w:r w:rsidRPr="007935AE">
        <w:rPr>
          <w:i/>
          <w:lang w:val="es-ES"/>
        </w:rPr>
        <w:t>“toda clase de bienes muebles, inmuebles, derechos, empresas, industrias, alojamientos, prestaciones personales y, en general, todo cuanto sirva directa o indirectamente a las necesidades de la guerra”.</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El </w:t>
      </w:r>
      <w:r w:rsidRPr="007935AE">
        <w:rPr>
          <w:b/>
          <w:lang w:val="es-ES"/>
        </w:rPr>
        <w:t>art. 104</w:t>
      </w:r>
      <w:r w:rsidRPr="00407634">
        <w:rPr>
          <w:lang w:val="es-ES"/>
        </w:rPr>
        <w:t xml:space="preserve"> se refiere al </w:t>
      </w:r>
      <w:proofErr w:type="spellStart"/>
      <w:r w:rsidRPr="007935AE">
        <w:rPr>
          <w:b/>
          <w:lang w:val="es-ES"/>
        </w:rPr>
        <w:t>requisante</w:t>
      </w:r>
      <w:proofErr w:type="spellEnd"/>
      <w:r w:rsidRPr="00407634">
        <w:rPr>
          <w:lang w:val="es-ES"/>
        </w:rPr>
        <w:t xml:space="preserve"> y de modo impreciso habla de la autoridad militar reglamentariamente determinada, la cual podrá delegar su ejercicio dentro de los límites autorizados (</w:t>
      </w:r>
      <w:r w:rsidRPr="007935AE">
        <w:rPr>
          <w:b/>
          <w:lang w:val="es-ES"/>
        </w:rPr>
        <w:t>GARCIA DE ENTERRIA</w:t>
      </w:r>
      <w:r w:rsidRPr="00407634">
        <w:rPr>
          <w:lang w:val="es-ES"/>
        </w:rPr>
        <w:t xml:space="preserve"> afirma que la delegación puede alcanzar hasta los </w:t>
      </w:r>
      <w:proofErr w:type="gramStart"/>
      <w:r w:rsidRPr="00407634">
        <w:rPr>
          <w:lang w:val="es-ES"/>
        </w:rPr>
        <w:t>Jefes</w:t>
      </w:r>
      <w:proofErr w:type="gramEnd"/>
      <w:r w:rsidRPr="00407634">
        <w:rPr>
          <w:lang w:val="es-ES"/>
        </w:rPr>
        <w:t xml:space="preserve"> de unidades mínimas). Y en relación a los Requisitos previos, ante el silencio de la </w:t>
      </w:r>
      <w:r w:rsidRPr="007935AE">
        <w:rPr>
          <w:b/>
          <w:lang w:val="es-ES"/>
        </w:rPr>
        <w:t>LEF</w:t>
      </w:r>
      <w:r w:rsidRPr="00407634">
        <w:rPr>
          <w:lang w:val="es-ES"/>
        </w:rPr>
        <w:t xml:space="preserve"> hay que acudir a un </w:t>
      </w:r>
      <w:r w:rsidRPr="007935AE">
        <w:rPr>
          <w:b/>
          <w:lang w:val="es-ES"/>
        </w:rPr>
        <w:t>Reglamento de 1921</w:t>
      </w:r>
      <w:r w:rsidRPr="00407634">
        <w:rPr>
          <w:lang w:val="es-ES"/>
        </w:rPr>
        <w:t xml:space="preserve"> que señala los siguientes: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Una orden previa</w:t>
      </w:r>
      <w:r w:rsidRPr="00407634">
        <w:rPr>
          <w:lang w:val="es-ES"/>
        </w:rPr>
        <w:t>, dada por escrito, detallando la clase y cuantía de la prestación y, siempre que sea posible, la duración del servicio reclamado.</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Un recibo inmediato</w:t>
      </w:r>
      <w:r w:rsidRPr="00407634">
        <w:rPr>
          <w:lang w:val="es-ES"/>
        </w:rPr>
        <w:t xml:space="preserve"> de todo lo requisado.</w:t>
      </w:r>
    </w:p>
    <w:p w:rsidR="00407634" w:rsidRPr="00407634" w:rsidRDefault="00407634" w:rsidP="00407634">
      <w:pPr>
        <w:rPr>
          <w:lang w:val="es-ES"/>
        </w:rPr>
      </w:pPr>
    </w:p>
    <w:p w:rsidR="00407634" w:rsidRPr="00407634" w:rsidRDefault="00407634" w:rsidP="00407634">
      <w:pPr>
        <w:rPr>
          <w:lang w:val="es-ES"/>
        </w:rPr>
      </w:pPr>
      <w:r w:rsidRPr="00407634">
        <w:rPr>
          <w:lang w:val="es-ES"/>
        </w:rPr>
        <w:lastRenderedPageBreak/>
        <w:t xml:space="preserve">Si la requisición careciera de alguno de estos requisitos, </w:t>
      </w:r>
      <w:r w:rsidRPr="007935AE">
        <w:rPr>
          <w:i/>
          <w:u w:val="single"/>
          <w:lang w:val="es-ES"/>
        </w:rPr>
        <w:t>podrá ser negada por el prestatario</w:t>
      </w:r>
      <w:r w:rsidRPr="00407634">
        <w:rPr>
          <w:lang w:val="es-ES"/>
        </w:rPr>
        <w:t>, a quien por este hecho no alcanzará la responsabilidad.</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En cuanto a los límites de esta clase de requisa, el </w:t>
      </w:r>
      <w:r w:rsidRPr="007935AE">
        <w:rPr>
          <w:b/>
          <w:lang w:val="es-ES"/>
        </w:rPr>
        <w:t xml:space="preserve">art. 103 </w:t>
      </w:r>
      <w:r w:rsidRPr="00407634">
        <w:rPr>
          <w:lang w:val="es-ES"/>
        </w:rPr>
        <w:t xml:space="preserve">dispone que en ningún caso se podrá exigir la requisa de </w:t>
      </w:r>
      <w:r w:rsidRPr="007935AE">
        <w:rPr>
          <w:i/>
          <w:u w:val="single"/>
          <w:lang w:val="es-ES"/>
        </w:rPr>
        <w:t>recursos superiores a los que posean los municipios</w:t>
      </w:r>
      <w:r w:rsidRPr="00407634">
        <w:rPr>
          <w:lang w:val="es-ES"/>
        </w:rPr>
        <w:t xml:space="preserve">, debiéndoseles respetar siempre los </w:t>
      </w:r>
      <w:r w:rsidRPr="0011758C">
        <w:rPr>
          <w:b/>
          <w:lang w:val="es-ES"/>
        </w:rPr>
        <w:t xml:space="preserve">víveres necesarios </w:t>
      </w:r>
      <w:r w:rsidRPr="00407634">
        <w:rPr>
          <w:lang w:val="es-ES"/>
        </w:rPr>
        <w:t>para alimentación civil durante un período prudencial.</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Y el procedimiento a seguir para la efectividad de la requisa es el siguiente: las autoridades militares competentes para acordar la requisa la efectuarán cursando las órdenes oportunas a los Ayuntamientos, cuyos </w:t>
      </w:r>
      <w:proofErr w:type="gramStart"/>
      <w:r w:rsidRPr="00407634">
        <w:rPr>
          <w:lang w:val="es-ES"/>
        </w:rPr>
        <w:t>Alcaldes</w:t>
      </w:r>
      <w:proofErr w:type="gramEnd"/>
      <w:r w:rsidRPr="00407634">
        <w:rPr>
          <w:lang w:val="es-ES"/>
        </w:rPr>
        <w:t xml:space="preserve"> serán los responsables de su cumplimiento.</w:t>
      </w:r>
    </w:p>
    <w:p w:rsidR="00407634" w:rsidRPr="00407634" w:rsidRDefault="00407634" w:rsidP="00407634">
      <w:pPr>
        <w:rPr>
          <w:lang w:val="es-ES"/>
        </w:rPr>
      </w:pPr>
    </w:p>
    <w:p w:rsidR="00F56BA4" w:rsidRDefault="00407634" w:rsidP="00F56BA4">
      <w:pPr>
        <w:pStyle w:val="Ttulo3"/>
      </w:pPr>
      <w:r w:rsidRPr="00407634">
        <w:t xml:space="preserve">2º) Requisas en tiempos de paz </w:t>
      </w:r>
    </w:p>
    <w:p w:rsidR="00F56BA4" w:rsidRDefault="00F56BA4" w:rsidP="00407634">
      <w:pPr>
        <w:rPr>
          <w:lang w:val="es-ES"/>
        </w:rPr>
      </w:pPr>
    </w:p>
    <w:p w:rsidR="00407634" w:rsidRPr="00407634" w:rsidRDefault="00407634" w:rsidP="00407634">
      <w:pPr>
        <w:rPr>
          <w:lang w:val="es-ES"/>
        </w:rPr>
      </w:pPr>
      <w:r w:rsidRPr="00407634">
        <w:rPr>
          <w:lang w:val="es-ES"/>
        </w:rPr>
        <w:t xml:space="preserve">Son bienes </w:t>
      </w:r>
      <w:proofErr w:type="spellStart"/>
      <w:r w:rsidRPr="007935AE">
        <w:rPr>
          <w:b/>
          <w:lang w:val="es-ES"/>
        </w:rPr>
        <w:t>requisables</w:t>
      </w:r>
      <w:proofErr w:type="spellEnd"/>
      <w:r w:rsidRPr="007935AE">
        <w:rPr>
          <w:b/>
          <w:lang w:val="es-ES"/>
        </w:rPr>
        <w:t>:</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En los supuestos normales:</w:t>
      </w:r>
      <w:r w:rsidRPr="00407634">
        <w:rPr>
          <w:lang w:val="es-ES"/>
        </w:rPr>
        <w:t xml:space="preserve"> los alojamientos para personal, ganado o material; las raciones de pan y pienso, así como el combustible y el alumbrado, el alojamiento y cuanto sea necesario para la asistencia de enfermos o heridos, y sólo por tiempo máximo de 24 horas, los medios terrestres, marítimos o aéreos para locomoción o trasporte de personal, ganado o material de los ejércitos o sus servicios.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En los supuestos de movilización total o parcial que no sea para maniobras:</w:t>
      </w:r>
      <w:r w:rsidRPr="00407634">
        <w:rPr>
          <w:lang w:val="es-ES"/>
        </w:rPr>
        <w:t xml:space="preserve"> las que se enumeran para tiempo de guerra, con algunas limitaciones.</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 xml:space="preserve">En supuestos de grandes maniobras: </w:t>
      </w:r>
      <w:r w:rsidRPr="00407634">
        <w:rPr>
          <w:lang w:val="es-ES"/>
        </w:rPr>
        <w:t xml:space="preserve">además de los bienes y prestaciones </w:t>
      </w:r>
      <w:proofErr w:type="spellStart"/>
      <w:r w:rsidRPr="00407634">
        <w:rPr>
          <w:lang w:val="es-ES"/>
        </w:rPr>
        <w:t>requisables</w:t>
      </w:r>
      <w:proofErr w:type="spellEnd"/>
      <w:r w:rsidRPr="00407634">
        <w:rPr>
          <w:lang w:val="es-ES"/>
        </w:rPr>
        <w:t xml:space="preserve"> en los supuestos normales, propiedades rústicas y urbanas como medios auxiliares para las maniobras, con las limitaciones y formas señaladas en el </w:t>
      </w:r>
      <w:r w:rsidRPr="007935AE">
        <w:rPr>
          <w:i/>
          <w:u w:val="single"/>
          <w:lang w:val="es-ES"/>
        </w:rPr>
        <w:t>Reglamento para Grandes maniobras</w:t>
      </w:r>
      <w:r w:rsidRPr="00407634">
        <w:rPr>
          <w:lang w:val="es-ES"/>
        </w:rPr>
        <w:t>.</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 </w:t>
      </w:r>
      <w:r w:rsidRPr="007935AE">
        <w:rPr>
          <w:b/>
          <w:lang w:val="es-ES"/>
        </w:rPr>
        <w:t>En vía de ensayo y mediante Decreto</w:t>
      </w:r>
      <w:r w:rsidRPr="00407634">
        <w:rPr>
          <w:lang w:val="es-ES"/>
        </w:rPr>
        <w:t>: todos los medios útiles de locomoción y trasporte, tanto de índole animal como mecánica.</w:t>
      </w:r>
    </w:p>
    <w:p w:rsidR="00407634" w:rsidRPr="00407634" w:rsidRDefault="00407634" w:rsidP="00407634">
      <w:pPr>
        <w:rPr>
          <w:lang w:val="es-ES"/>
        </w:rPr>
      </w:pPr>
    </w:p>
    <w:p w:rsidR="00407634" w:rsidRPr="00407634" w:rsidRDefault="00407634" w:rsidP="00407634">
      <w:pPr>
        <w:rPr>
          <w:lang w:val="es-ES"/>
        </w:rPr>
      </w:pPr>
      <w:r w:rsidRPr="00407634">
        <w:rPr>
          <w:lang w:val="es-ES"/>
        </w:rPr>
        <w:t xml:space="preserve">Las autoridades con derecho a acordar las requisas (salvo el caso de las requisas por vía de ensayo, que precisan Decreto), </w:t>
      </w:r>
      <w:r w:rsidRPr="007935AE">
        <w:rPr>
          <w:i/>
          <w:u w:val="single"/>
          <w:lang w:val="es-ES"/>
        </w:rPr>
        <w:t xml:space="preserve">no están especificadas en la </w:t>
      </w:r>
      <w:proofErr w:type="gramStart"/>
      <w:r w:rsidRPr="007935AE">
        <w:rPr>
          <w:i/>
          <w:u w:val="single"/>
          <w:lang w:val="es-ES"/>
        </w:rPr>
        <w:t>LEF</w:t>
      </w:r>
      <w:proofErr w:type="gramEnd"/>
      <w:r w:rsidRPr="00407634">
        <w:rPr>
          <w:lang w:val="es-ES"/>
        </w:rPr>
        <w:t xml:space="preserve"> aunque sí en otras </w:t>
      </w:r>
      <w:r w:rsidRPr="007935AE">
        <w:rPr>
          <w:b/>
          <w:lang w:val="es-ES"/>
        </w:rPr>
        <w:t>disposiciones posteriores</w:t>
      </w:r>
      <w:r w:rsidRPr="00407634">
        <w:rPr>
          <w:lang w:val="es-ES"/>
        </w:rPr>
        <w:t xml:space="preserve"> que van quedando inaplicables. Habrá que estar, en todo caso, a la organización de la defensa en cada momento, por lo que puede encabezarla el </w:t>
      </w:r>
      <w:r w:rsidRPr="007935AE">
        <w:rPr>
          <w:b/>
          <w:lang w:val="es-ES"/>
        </w:rPr>
        <w:t>Ministro de Defensa</w:t>
      </w:r>
      <w:r w:rsidRPr="00407634">
        <w:rPr>
          <w:lang w:val="es-ES"/>
        </w:rPr>
        <w:t xml:space="preserve">, </w:t>
      </w:r>
      <w:r w:rsidR="007935AE" w:rsidRPr="007935AE">
        <w:rPr>
          <w:noProof/>
          <w:lang w:val="es-ES"/>
        </w:rPr>
        <w:drawing>
          <wp:inline distT="0" distB="0" distL="0" distR="0" wp14:anchorId="739E2F43" wp14:editId="7D6E0160">
            <wp:extent cx="602851" cy="84478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309" t="18266" r="23771"/>
                    <a:stretch/>
                  </pic:blipFill>
                  <pic:spPr bwMode="auto">
                    <a:xfrm>
                      <a:off x="0" y="0"/>
                      <a:ext cx="644813" cy="903587"/>
                    </a:xfrm>
                    <a:prstGeom prst="rect">
                      <a:avLst/>
                    </a:prstGeom>
                    <a:ln>
                      <a:noFill/>
                    </a:ln>
                    <a:extLst>
                      <a:ext uri="{53640926-AAD7-44D8-BBD7-CCE9431645EC}">
                        <a14:shadowObscured xmlns:a14="http://schemas.microsoft.com/office/drawing/2010/main"/>
                      </a:ext>
                    </a:extLst>
                  </pic:spPr>
                </pic:pic>
              </a:graphicData>
            </a:graphic>
          </wp:inline>
        </w:drawing>
      </w:r>
      <w:r w:rsidR="007935AE" w:rsidRPr="007935AE">
        <w:rPr>
          <w:lang w:val="es-ES"/>
        </w:rPr>
        <w:t xml:space="preserve"> </w:t>
      </w:r>
      <w:r w:rsidRPr="00407634">
        <w:rPr>
          <w:lang w:val="es-ES"/>
        </w:rPr>
        <w:t xml:space="preserve">a continuación los órganos superiores y directivos de su Departamento y en general, cualquier núcleo de fuerza </w:t>
      </w:r>
      <w:proofErr w:type="gramStart"/>
      <w:r w:rsidRPr="00407634">
        <w:rPr>
          <w:lang w:val="es-ES"/>
        </w:rPr>
        <w:t>que</w:t>
      </w:r>
      <w:proofErr w:type="gramEnd"/>
      <w:r w:rsidRPr="00407634">
        <w:rPr>
          <w:lang w:val="es-ES"/>
        </w:rPr>
        <w:t xml:space="preserve"> con carácter independiente o aislado, desempeñen cualquier </w:t>
      </w:r>
      <w:r w:rsidRPr="00BC1B7C">
        <w:rPr>
          <w:b/>
          <w:lang w:val="es-ES"/>
        </w:rPr>
        <w:t>misión especial</w:t>
      </w:r>
      <w:r w:rsidRPr="00407634">
        <w:rPr>
          <w:lang w:val="es-ES"/>
        </w:rPr>
        <w:t>.</w:t>
      </w:r>
    </w:p>
    <w:p w:rsidR="00407634" w:rsidRPr="00407634" w:rsidRDefault="00407634" w:rsidP="00407634">
      <w:pPr>
        <w:rPr>
          <w:lang w:val="es-ES"/>
        </w:rPr>
      </w:pPr>
    </w:p>
    <w:p w:rsidR="00E955ED" w:rsidRPr="00BC1B7C" w:rsidRDefault="00407634" w:rsidP="00407634">
      <w:pPr>
        <w:rPr>
          <w:i/>
          <w:u w:val="single"/>
          <w:lang w:val="es-ES"/>
        </w:rPr>
      </w:pPr>
      <w:r w:rsidRPr="00407634">
        <w:rPr>
          <w:lang w:val="es-ES"/>
        </w:rPr>
        <w:t xml:space="preserve">Toda prestación por </w:t>
      </w:r>
      <w:r w:rsidRPr="00BC1B7C">
        <w:rPr>
          <w:b/>
          <w:lang w:val="es-ES"/>
        </w:rPr>
        <w:t>requisa</w:t>
      </w:r>
      <w:r w:rsidRPr="00407634">
        <w:rPr>
          <w:lang w:val="es-ES"/>
        </w:rPr>
        <w:t xml:space="preserve"> dará derecho a una </w:t>
      </w:r>
      <w:r w:rsidRPr="00BC1B7C">
        <w:rPr>
          <w:b/>
          <w:lang w:val="es-ES"/>
        </w:rPr>
        <w:t>indemnización</w:t>
      </w:r>
      <w:r w:rsidRPr="00407634">
        <w:rPr>
          <w:lang w:val="es-ES"/>
        </w:rPr>
        <w:t xml:space="preserve"> por el importe del servicio prestado, </w:t>
      </w:r>
      <w:r w:rsidRPr="00BC1B7C">
        <w:rPr>
          <w:i/>
          <w:u w:val="single"/>
          <w:lang w:val="es-ES"/>
        </w:rPr>
        <w:t xml:space="preserve">no siendo indemnizables </w:t>
      </w:r>
      <w:r w:rsidRPr="00407634">
        <w:rPr>
          <w:lang w:val="es-ES"/>
        </w:rPr>
        <w:t xml:space="preserve">la prestación por </w:t>
      </w:r>
      <w:r w:rsidRPr="00BC1B7C">
        <w:rPr>
          <w:b/>
          <w:lang w:val="es-ES"/>
        </w:rPr>
        <w:t>alojamiento</w:t>
      </w:r>
      <w:r w:rsidRPr="00407634">
        <w:rPr>
          <w:lang w:val="es-ES"/>
        </w:rPr>
        <w:t xml:space="preserve">, tanto en domicilios particulares como en edificios públicos. La peculiaridad de la requisa consiste en la sustitución de los </w:t>
      </w:r>
      <w:r w:rsidRPr="00BC1B7C">
        <w:rPr>
          <w:b/>
          <w:lang w:val="es-ES"/>
        </w:rPr>
        <w:t>Jurados provinciales</w:t>
      </w:r>
      <w:r w:rsidRPr="00407634">
        <w:rPr>
          <w:lang w:val="es-ES"/>
        </w:rPr>
        <w:t xml:space="preserve"> </w:t>
      </w:r>
      <w:r w:rsidRPr="00BC1B7C">
        <w:rPr>
          <w:b/>
          <w:lang w:val="es-ES"/>
        </w:rPr>
        <w:t>de expropiación</w:t>
      </w:r>
      <w:r w:rsidRPr="00407634">
        <w:rPr>
          <w:lang w:val="es-ES"/>
        </w:rPr>
        <w:t xml:space="preserve"> por la </w:t>
      </w:r>
      <w:r w:rsidRPr="00BC1B7C">
        <w:rPr>
          <w:i/>
          <w:u w:val="single"/>
          <w:lang w:val="es-ES"/>
        </w:rPr>
        <w:t>Comisión Central de Valoraciones de Requisas y las Comisiones provinciales.</w:t>
      </w:r>
    </w:p>
    <w:p w:rsidR="00E737DA" w:rsidRPr="00BC1B7C" w:rsidRDefault="00E737DA" w:rsidP="00B107BA">
      <w:pPr>
        <w:rPr>
          <w:i/>
          <w:u w:val="single"/>
          <w:lang w:val="es-ES"/>
        </w:rPr>
      </w:pPr>
    </w:p>
    <w:sectPr w:rsidR="00E737DA" w:rsidRPr="00BC1B7C" w:rsidSect="00E955ED">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tima">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7BA"/>
    <w:rsid w:val="00012DB4"/>
    <w:rsid w:val="00054284"/>
    <w:rsid w:val="00062D5C"/>
    <w:rsid w:val="000D4CD8"/>
    <w:rsid w:val="000F39CF"/>
    <w:rsid w:val="00115BD5"/>
    <w:rsid w:val="0011758C"/>
    <w:rsid w:val="001F2006"/>
    <w:rsid w:val="002859CB"/>
    <w:rsid w:val="002D01ED"/>
    <w:rsid w:val="003B7780"/>
    <w:rsid w:val="003C3B76"/>
    <w:rsid w:val="00407634"/>
    <w:rsid w:val="004F3686"/>
    <w:rsid w:val="005170C1"/>
    <w:rsid w:val="00547991"/>
    <w:rsid w:val="00550E6A"/>
    <w:rsid w:val="005D0A49"/>
    <w:rsid w:val="005D139C"/>
    <w:rsid w:val="005D209B"/>
    <w:rsid w:val="005D292D"/>
    <w:rsid w:val="005F0B13"/>
    <w:rsid w:val="006850DC"/>
    <w:rsid w:val="00750E03"/>
    <w:rsid w:val="007614DA"/>
    <w:rsid w:val="007935AE"/>
    <w:rsid w:val="007B70DA"/>
    <w:rsid w:val="007F2E68"/>
    <w:rsid w:val="00873FF2"/>
    <w:rsid w:val="0088293A"/>
    <w:rsid w:val="008D7919"/>
    <w:rsid w:val="00A543CD"/>
    <w:rsid w:val="00A92A06"/>
    <w:rsid w:val="00A964EF"/>
    <w:rsid w:val="00A96A6C"/>
    <w:rsid w:val="00AE4068"/>
    <w:rsid w:val="00B0139D"/>
    <w:rsid w:val="00B107BA"/>
    <w:rsid w:val="00B316AD"/>
    <w:rsid w:val="00B33E82"/>
    <w:rsid w:val="00B83606"/>
    <w:rsid w:val="00BC1B7C"/>
    <w:rsid w:val="00C00331"/>
    <w:rsid w:val="00C21626"/>
    <w:rsid w:val="00C34230"/>
    <w:rsid w:val="00CD636E"/>
    <w:rsid w:val="00CF1BEC"/>
    <w:rsid w:val="00D770A3"/>
    <w:rsid w:val="00DA0FC0"/>
    <w:rsid w:val="00DD6FC3"/>
    <w:rsid w:val="00DF25AF"/>
    <w:rsid w:val="00E4551A"/>
    <w:rsid w:val="00E737DA"/>
    <w:rsid w:val="00E81039"/>
    <w:rsid w:val="00E955ED"/>
    <w:rsid w:val="00EF7397"/>
    <w:rsid w:val="00F365B1"/>
    <w:rsid w:val="00F56BA4"/>
    <w:rsid w:val="00FF035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94938D-91E5-3240-814C-103BCC2B07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tima" w:eastAsiaTheme="minorHAnsi" w:hAnsi="Optima"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07BA"/>
    <w:rPr>
      <w:lang w:val="en-US"/>
    </w:rPr>
  </w:style>
  <w:style w:type="paragraph" w:styleId="Ttulo1">
    <w:name w:val="heading 1"/>
    <w:basedOn w:val="Normal"/>
    <w:next w:val="Normal"/>
    <w:link w:val="Ttulo1Car"/>
    <w:autoRedefine/>
    <w:uiPriority w:val="9"/>
    <w:qFormat/>
    <w:rsid w:val="00B107BA"/>
    <w:pPr>
      <w:keepNext/>
      <w:keepLines/>
      <w:spacing w:before="240"/>
      <w:outlineLvl w:val="0"/>
    </w:pPr>
    <w:rPr>
      <w:rFonts w:eastAsiaTheme="majorEastAsia" w:cstheme="majorBidi"/>
      <w:b/>
      <w:color w:val="000000" w:themeColor="text1"/>
      <w:sz w:val="48"/>
      <w:szCs w:val="32"/>
    </w:rPr>
  </w:style>
  <w:style w:type="paragraph" w:styleId="Ttulo2">
    <w:name w:val="heading 2"/>
    <w:basedOn w:val="Normal"/>
    <w:next w:val="Normal"/>
    <w:link w:val="Ttulo2Car"/>
    <w:autoRedefine/>
    <w:uiPriority w:val="9"/>
    <w:unhideWhenUsed/>
    <w:qFormat/>
    <w:rsid w:val="00B107BA"/>
    <w:pPr>
      <w:keepNext/>
      <w:keepLines/>
      <w:spacing w:before="40"/>
      <w:outlineLvl w:val="1"/>
    </w:pPr>
    <w:rPr>
      <w:rFonts w:eastAsiaTheme="majorEastAsia" w:cstheme="majorBidi"/>
      <w:b/>
      <w:color w:val="000000" w:themeColor="text1"/>
      <w:sz w:val="36"/>
      <w:szCs w:val="26"/>
      <w:lang w:val="es-ES"/>
    </w:rPr>
  </w:style>
  <w:style w:type="paragraph" w:styleId="Ttulo3">
    <w:name w:val="heading 3"/>
    <w:basedOn w:val="Normal"/>
    <w:next w:val="Normal"/>
    <w:link w:val="Ttulo3Car"/>
    <w:autoRedefine/>
    <w:uiPriority w:val="9"/>
    <w:unhideWhenUsed/>
    <w:qFormat/>
    <w:rsid w:val="00B33E82"/>
    <w:pPr>
      <w:keepNext/>
      <w:keepLines/>
      <w:spacing w:before="40"/>
      <w:outlineLvl w:val="2"/>
    </w:pPr>
    <w:rPr>
      <w:rFonts w:eastAsiaTheme="majorEastAsia" w:cstheme="majorBidi"/>
      <w:b/>
      <w:color w:val="000000" w:themeColor="text1"/>
      <w:sz w:val="32"/>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107BA"/>
    <w:rPr>
      <w:rFonts w:eastAsiaTheme="majorEastAsia" w:cstheme="majorBidi"/>
      <w:b/>
      <w:color w:val="000000" w:themeColor="text1"/>
      <w:sz w:val="48"/>
      <w:szCs w:val="32"/>
      <w:lang w:val="en-US"/>
    </w:rPr>
  </w:style>
  <w:style w:type="character" w:customStyle="1" w:styleId="Ttulo2Car">
    <w:name w:val="Título 2 Car"/>
    <w:basedOn w:val="Fuentedeprrafopredeter"/>
    <w:link w:val="Ttulo2"/>
    <w:uiPriority w:val="9"/>
    <w:rsid w:val="00B107BA"/>
    <w:rPr>
      <w:rFonts w:eastAsiaTheme="majorEastAsia" w:cstheme="majorBidi"/>
      <w:b/>
      <w:color w:val="000000" w:themeColor="text1"/>
      <w:sz w:val="36"/>
      <w:szCs w:val="26"/>
      <w:lang w:val="es-ES"/>
    </w:rPr>
  </w:style>
  <w:style w:type="character" w:customStyle="1" w:styleId="Ttulo3Car">
    <w:name w:val="Título 3 Car"/>
    <w:basedOn w:val="Fuentedeprrafopredeter"/>
    <w:link w:val="Ttulo3"/>
    <w:uiPriority w:val="9"/>
    <w:rsid w:val="00B33E82"/>
    <w:rPr>
      <w:rFonts w:eastAsiaTheme="majorEastAsia" w:cstheme="majorBidi"/>
      <w:b/>
      <w:color w:val="000000" w:themeColor="text1"/>
      <w:sz w:val="32"/>
      <w:lang w:val="es-ES"/>
    </w:rPr>
  </w:style>
  <w:style w:type="character" w:styleId="Hipervnculo">
    <w:name w:val="Hyperlink"/>
    <w:basedOn w:val="Fuentedeprrafopredeter"/>
    <w:uiPriority w:val="99"/>
    <w:unhideWhenUsed/>
    <w:rsid w:val="00B107BA"/>
    <w:rPr>
      <w:color w:val="0563C1" w:themeColor="hyperlink"/>
      <w:u w:val="single"/>
    </w:rPr>
  </w:style>
  <w:style w:type="character" w:styleId="Hipervnculovisitado">
    <w:name w:val="FollowedHyperlink"/>
    <w:basedOn w:val="Fuentedeprrafopredeter"/>
    <w:uiPriority w:val="99"/>
    <w:semiHidden/>
    <w:unhideWhenUsed/>
    <w:rsid w:val="00B107BA"/>
    <w:rPr>
      <w:color w:val="954F72" w:themeColor="followedHyperlink"/>
      <w:u w:val="single"/>
    </w:rPr>
  </w:style>
  <w:style w:type="character" w:styleId="Mencinsinresolver">
    <w:name w:val="Unresolved Mention"/>
    <w:basedOn w:val="Fuentedeprrafopredeter"/>
    <w:uiPriority w:val="99"/>
    <w:rsid w:val="00750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8BBDB-B668-6146-A77E-C22B357FA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8126</Words>
  <Characters>44695</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martinez</dc:creator>
  <cp:keywords/>
  <dc:description/>
  <cp:lastModifiedBy>david martinez</cp:lastModifiedBy>
  <cp:revision>21</cp:revision>
  <dcterms:created xsi:type="dcterms:W3CDTF">2020-03-18T21:15:00Z</dcterms:created>
  <dcterms:modified xsi:type="dcterms:W3CDTF">2020-04-07T11:47:00Z</dcterms:modified>
</cp:coreProperties>
</file>